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AA" w:rsidRDefault="00630BAA" w:rsidP="00D52BF3">
      <w:pPr>
        <w:rPr>
          <w:rFonts w:asciiTheme="minorHAnsi" w:hAnsiTheme="minorHAnsi"/>
        </w:rPr>
      </w:pPr>
      <w:bookmarkStart w:id="0" w:name="_GoBack"/>
      <w:bookmarkEnd w:id="0"/>
    </w:p>
    <w:p w:rsidR="00C65D20" w:rsidRDefault="00C65D20" w:rsidP="00D52BF3">
      <w:pPr>
        <w:rPr>
          <w:rFonts w:asciiTheme="minorHAnsi" w:hAnsiTheme="minorHAnsi"/>
        </w:rPr>
      </w:pPr>
    </w:p>
    <w:p w:rsidR="00650C45" w:rsidRPr="00650C45" w:rsidRDefault="00650C45" w:rsidP="00C65D20">
      <w:pPr>
        <w:spacing w:line="100" w:lineRule="atLeast"/>
        <w:rPr>
          <w:rFonts w:asciiTheme="minorHAnsi" w:hAnsiTheme="minorHAnsi" w:cstheme="minorHAnsi"/>
          <w:sz w:val="22"/>
          <w:szCs w:val="22"/>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650C45">
        <w:rPr>
          <w:rFonts w:asciiTheme="minorHAnsi" w:hAnsiTheme="minorHAnsi" w:cstheme="minorHAnsi"/>
          <w:sz w:val="22"/>
          <w:szCs w:val="22"/>
        </w:rPr>
        <w:t>Gütersloh, 05.März 2018</w:t>
      </w:r>
    </w:p>
    <w:p w:rsidR="00650C45" w:rsidRDefault="00650C45" w:rsidP="00C65D20">
      <w:pPr>
        <w:spacing w:line="100" w:lineRule="atLeast"/>
        <w:rPr>
          <w:rFonts w:asciiTheme="minorHAnsi" w:hAnsiTheme="minorHAnsi" w:cstheme="minorHAnsi"/>
          <w:b/>
          <w:sz w:val="28"/>
          <w:szCs w:val="28"/>
        </w:rPr>
      </w:pPr>
    </w:p>
    <w:p w:rsidR="00650C45" w:rsidRDefault="00650C45" w:rsidP="00650C45">
      <w:pPr>
        <w:spacing w:line="100" w:lineRule="atLeast"/>
        <w:jc w:val="center"/>
        <w:rPr>
          <w:rFonts w:asciiTheme="minorHAnsi" w:hAnsiTheme="minorHAnsi" w:cstheme="minorHAnsi"/>
          <w:b/>
          <w:sz w:val="28"/>
          <w:szCs w:val="28"/>
        </w:rPr>
      </w:pPr>
    </w:p>
    <w:p w:rsidR="00C65D20" w:rsidRDefault="00C65D20" w:rsidP="00650C45">
      <w:pPr>
        <w:spacing w:line="100" w:lineRule="atLeast"/>
        <w:jc w:val="center"/>
        <w:rPr>
          <w:rFonts w:asciiTheme="minorHAnsi" w:hAnsiTheme="minorHAnsi" w:cstheme="minorHAnsi"/>
          <w:b/>
          <w:color w:val="333333"/>
          <w:sz w:val="28"/>
          <w:szCs w:val="28"/>
          <w:shd w:val="clear" w:color="auto" w:fill="FFFFFF"/>
        </w:rPr>
      </w:pPr>
      <w:r w:rsidRPr="00C65D20">
        <w:rPr>
          <w:rFonts w:asciiTheme="minorHAnsi" w:hAnsiTheme="minorHAnsi" w:cstheme="minorHAnsi"/>
          <w:b/>
          <w:sz w:val="28"/>
          <w:szCs w:val="28"/>
        </w:rPr>
        <w:t xml:space="preserve">Einladung </w:t>
      </w:r>
      <w:r>
        <w:rPr>
          <w:rFonts w:asciiTheme="minorHAnsi" w:hAnsiTheme="minorHAnsi" w:cstheme="minorHAnsi"/>
          <w:b/>
          <w:sz w:val="28"/>
          <w:szCs w:val="28"/>
        </w:rPr>
        <w:t xml:space="preserve">zum </w:t>
      </w:r>
      <w:r w:rsidRPr="00C65D20">
        <w:rPr>
          <w:rFonts w:asciiTheme="minorHAnsi" w:hAnsiTheme="minorHAnsi" w:cstheme="minorHAnsi"/>
          <w:b/>
          <w:sz w:val="28"/>
          <w:szCs w:val="28"/>
        </w:rPr>
        <w:t xml:space="preserve">Vortrag </w:t>
      </w:r>
      <w:r w:rsidRPr="00C65D20">
        <w:rPr>
          <w:rFonts w:asciiTheme="minorHAnsi" w:hAnsiTheme="minorHAnsi" w:cstheme="minorHAnsi"/>
          <w:b/>
          <w:color w:val="333333"/>
          <w:sz w:val="28"/>
          <w:szCs w:val="28"/>
          <w:shd w:val="clear" w:color="auto" w:fill="FFFFFF"/>
        </w:rPr>
        <w:t xml:space="preserve">„Das Lernen </w:t>
      </w:r>
      <w:proofErr w:type="spellStart"/>
      <w:r w:rsidRPr="00C65D20">
        <w:rPr>
          <w:rFonts w:asciiTheme="minorHAnsi" w:hAnsiTheme="minorHAnsi" w:cstheme="minorHAnsi"/>
          <w:b/>
          <w:color w:val="333333"/>
          <w:sz w:val="28"/>
          <w:szCs w:val="28"/>
          <w:shd w:val="clear" w:color="auto" w:fill="FFFFFF"/>
        </w:rPr>
        <w:t>lernen</w:t>
      </w:r>
      <w:proofErr w:type="spellEnd"/>
      <w:r w:rsidRPr="00C65D20">
        <w:rPr>
          <w:rFonts w:asciiTheme="minorHAnsi" w:hAnsiTheme="minorHAnsi" w:cstheme="minorHAnsi"/>
          <w:b/>
          <w:color w:val="333333"/>
          <w:sz w:val="28"/>
          <w:szCs w:val="28"/>
          <w:shd w:val="clear" w:color="auto" w:fill="FFFFFF"/>
        </w:rPr>
        <w:t>“</w:t>
      </w:r>
    </w:p>
    <w:p w:rsidR="00C65D20" w:rsidRDefault="00C65D20" w:rsidP="00C65D20">
      <w:pPr>
        <w:spacing w:line="100" w:lineRule="atLeast"/>
        <w:rPr>
          <w:rFonts w:asciiTheme="minorHAnsi" w:hAnsiTheme="minorHAnsi" w:cstheme="minorHAnsi"/>
          <w:b/>
          <w:color w:val="333333"/>
          <w:sz w:val="28"/>
          <w:szCs w:val="28"/>
          <w:shd w:val="clear" w:color="auto" w:fill="FFFFFF"/>
        </w:rPr>
      </w:pPr>
    </w:p>
    <w:p w:rsidR="00650C45" w:rsidRDefault="00650C45" w:rsidP="00C65D20">
      <w:pPr>
        <w:spacing w:line="100" w:lineRule="atLeast"/>
        <w:rPr>
          <w:rFonts w:asciiTheme="minorHAnsi" w:hAnsiTheme="minorHAnsi" w:cstheme="minorHAnsi"/>
          <w:color w:val="333333"/>
          <w:sz w:val="22"/>
          <w:szCs w:val="22"/>
          <w:shd w:val="clear" w:color="auto" w:fill="FFFFFF"/>
        </w:rPr>
      </w:pPr>
    </w:p>
    <w:p w:rsidR="00C65D20" w:rsidRDefault="00C65D20" w:rsidP="00C65D20">
      <w:pPr>
        <w:spacing w:line="100" w:lineRule="atLeast"/>
        <w:rPr>
          <w:rFonts w:asciiTheme="minorHAnsi" w:hAnsiTheme="minorHAnsi" w:cstheme="minorHAnsi"/>
          <w:color w:val="333333"/>
          <w:sz w:val="22"/>
          <w:szCs w:val="22"/>
          <w:shd w:val="clear" w:color="auto" w:fill="FFFFFF"/>
        </w:rPr>
      </w:pPr>
      <w:r w:rsidRPr="00C65D20">
        <w:rPr>
          <w:rFonts w:asciiTheme="minorHAnsi" w:hAnsiTheme="minorHAnsi" w:cstheme="minorHAnsi"/>
          <w:color w:val="333333"/>
          <w:sz w:val="22"/>
          <w:szCs w:val="22"/>
          <w:shd w:val="clear" w:color="auto" w:fill="FFFFFF"/>
        </w:rPr>
        <w:t>Sehr geehrte Eltern</w:t>
      </w:r>
      <w:r w:rsidR="00115A05">
        <w:rPr>
          <w:rFonts w:asciiTheme="minorHAnsi" w:hAnsiTheme="minorHAnsi" w:cstheme="minorHAnsi"/>
          <w:color w:val="333333"/>
          <w:sz w:val="22"/>
          <w:szCs w:val="22"/>
          <w:shd w:val="clear" w:color="auto" w:fill="FFFFFF"/>
        </w:rPr>
        <w:t xml:space="preserve"> der Jahrgangsstufen 5 bis 8</w:t>
      </w:r>
      <w:r w:rsidRPr="00C65D20">
        <w:rPr>
          <w:rFonts w:asciiTheme="minorHAnsi" w:hAnsiTheme="minorHAnsi" w:cstheme="minorHAnsi"/>
          <w:color w:val="333333"/>
          <w:sz w:val="22"/>
          <w:szCs w:val="22"/>
          <w:shd w:val="clear" w:color="auto" w:fill="FFFFFF"/>
        </w:rPr>
        <w:t>,</w:t>
      </w:r>
    </w:p>
    <w:p w:rsidR="00C65D20" w:rsidRPr="00C65D20" w:rsidRDefault="00C65D20" w:rsidP="00C65D20">
      <w:pPr>
        <w:spacing w:line="100" w:lineRule="atLeast"/>
        <w:rPr>
          <w:rFonts w:asciiTheme="minorHAnsi" w:hAnsiTheme="minorHAnsi" w:cstheme="minorHAnsi"/>
          <w:color w:val="333333"/>
          <w:sz w:val="22"/>
          <w:szCs w:val="22"/>
          <w:shd w:val="clear" w:color="auto" w:fill="FFFFFF"/>
        </w:rPr>
      </w:pPr>
    </w:p>
    <w:p w:rsidR="00C65D20" w:rsidRDefault="00C65D20" w:rsidP="006050AF">
      <w:pPr>
        <w:spacing w:line="100" w:lineRule="atLeast"/>
        <w:jc w:val="both"/>
        <w:rPr>
          <w:rFonts w:asciiTheme="minorHAnsi" w:hAnsiTheme="minorHAnsi" w:cstheme="minorHAnsi"/>
          <w:color w:val="333333"/>
          <w:sz w:val="22"/>
          <w:szCs w:val="22"/>
          <w:shd w:val="clear" w:color="auto" w:fill="FFFFFF"/>
        </w:rPr>
      </w:pPr>
      <w:r w:rsidRPr="00C65D20">
        <w:rPr>
          <w:rFonts w:asciiTheme="minorHAnsi" w:hAnsiTheme="minorHAnsi" w:cstheme="minorHAnsi"/>
          <w:color w:val="333333"/>
          <w:sz w:val="22"/>
          <w:szCs w:val="22"/>
          <w:shd w:val="clear" w:color="auto" w:fill="FFFFFF"/>
        </w:rPr>
        <w:t xml:space="preserve">es ist uns gelungen, </w:t>
      </w:r>
      <w:r>
        <w:rPr>
          <w:rFonts w:asciiTheme="minorHAnsi" w:hAnsiTheme="minorHAnsi" w:cstheme="minorHAnsi"/>
          <w:color w:val="333333"/>
          <w:sz w:val="22"/>
          <w:szCs w:val="22"/>
          <w:shd w:val="clear" w:color="auto" w:fill="FFFFFF"/>
        </w:rPr>
        <w:t>den gemeinnützigen Verein LVB Lernen e.V. für einen kostenlosen Vortrag zu uns an die Schule zu holen. Es freut uns sehr, die Einladung auf diesem Weg an Sie weitergeben zu kö</w:t>
      </w:r>
      <w:r>
        <w:rPr>
          <w:rFonts w:asciiTheme="minorHAnsi" w:hAnsiTheme="minorHAnsi" w:cstheme="minorHAnsi"/>
          <w:color w:val="333333"/>
          <w:sz w:val="22"/>
          <w:szCs w:val="22"/>
          <w:shd w:val="clear" w:color="auto" w:fill="FFFFFF"/>
        </w:rPr>
        <w:t>n</w:t>
      </w:r>
      <w:r>
        <w:rPr>
          <w:rFonts w:asciiTheme="minorHAnsi" w:hAnsiTheme="minorHAnsi" w:cstheme="minorHAnsi"/>
          <w:color w:val="333333"/>
          <w:sz w:val="22"/>
          <w:szCs w:val="22"/>
          <w:shd w:val="clear" w:color="auto" w:fill="FFFFFF"/>
        </w:rPr>
        <w:t xml:space="preserve">nen. </w:t>
      </w:r>
    </w:p>
    <w:p w:rsidR="00C65D20" w:rsidRPr="00115A05" w:rsidRDefault="00C65D20" w:rsidP="006050AF">
      <w:pPr>
        <w:spacing w:line="100" w:lineRule="atLeast"/>
        <w:jc w:val="center"/>
        <w:rPr>
          <w:rFonts w:asciiTheme="minorHAnsi" w:hAnsiTheme="minorHAnsi" w:cstheme="minorHAnsi"/>
          <w:b/>
          <w:color w:val="232323"/>
          <w:sz w:val="22"/>
          <w:szCs w:val="22"/>
        </w:rPr>
      </w:pPr>
      <w:r w:rsidRPr="00115A05">
        <w:rPr>
          <w:rFonts w:asciiTheme="minorHAnsi" w:hAnsiTheme="minorHAnsi" w:cstheme="minorHAnsi"/>
          <w:b/>
          <w:sz w:val="22"/>
          <w:szCs w:val="22"/>
        </w:rPr>
        <w:t>Wir laden herzlich alle Eltern der Jahrgangsstufen 5 bis 8 dazu ein,</w:t>
      </w:r>
    </w:p>
    <w:p w:rsidR="00C65D20" w:rsidRPr="00115A05" w:rsidRDefault="00C65D20" w:rsidP="006050AF">
      <w:pPr>
        <w:spacing w:line="100" w:lineRule="atLeast"/>
        <w:jc w:val="center"/>
        <w:rPr>
          <w:rFonts w:asciiTheme="minorHAnsi" w:hAnsiTheme="minorHAnsi" w:cstheme="minorHAnsi"/>
          <w:b/>
          <w:sz w:val="22"/>
          <w:szCs w:val="22"/>
        </w:rPr>
      </w:pPr>
      <w:r w:rsidRPr="00115A05">
        <w:rPr>
          <w:rFonts w:asciiTheme="minorHAnsi" w:hAnsiTheme="minorHAnsi" w:cstheme="minorHAnsi"/>
          <w:b/>
          <w:sz w:val="22"/>
          <w:szCs w:val="22"/>
        </w:rPr>
        <w:t>am Donnerstag, den 12.04.2018 um 19.00 Uhr</w:t>
      </w:r>
      <w:r w:rsidR="001C60C1">
        <w:rPr>
          <w:rFonts w:asciiTheme="minorHAnsi" w:hAnsiTheme="minorHAnsi" w:cstheme="minorHAnsi"/>
          <w:b/>
          <w:sz w:val="22"/>
          <w:szCs w:val="22"/>
        </w:rPr>
        <w:t xml:space="preserve"> in der Aula</w:t>
      </w:r>
      <w:r w:rsidR="006050AF" w:rsidRPr="006050AF">
        <w:rPr>
          <w:rFonts w:asciiTheme="minorHAnsi" w:hAnsiTheme="minorHAnsi" w:cstheme="minorHAnsi"/>
          <w:b/>
          <w:color w:val="232323"/>
          <w:sz w:val="22"/>
          <w:szCs w:val="22"/>
        </w:rPr>
        <w:t xml:space="preserve"> </w:t>
      </w:r>
      <w:r w:rsidR="006050AF">
        <w:rPr>
          <w:rFonts w:asciiTheme="minorHAnsi" w:hAnsiTheme="minorHAnsi" w:cstheme="minorHAnsi"/>
          <w:b/>
          <w:color w:val="232323"/>
          <w:sz w:val="22"/>
          <w:szCs w:val="22"/>
        </w:rPr>
        <w:t>des</w:t>
      </w:r>
      <w:r w:rsidR="006050AF" w:rsidRPr="00115A05">
        <w:rPr>
          <w:rFonts w:asciiTheme="minorHAnsi" w:hAnsiTheme="minorHAnsi" w:cstheme="minorHAnsi"/>
          <w:b/>
          <w:color w:val="232323"/>
          <w:sz w:val="22"/>
          <w:szCs w:val="22"/>
        </w:rPr>
        <w:t xml:space="preserve"> ESG</w:t>
      </w:r>
    </w:p>
    <w:p w:rsidR="00C65D20" w:rsidRPr="00C65D20" w:rsidRDefault="00115A05" w:rsidP="006050AF">
      <w:pPr>
        <w:spacing w:line="100" w:lineRule="atLeast"/>
        <w:jc w:val="center"/>
        <w:rPr>
          <w:rFonts w:asciiTheme="minorHAnsi" w:hAnsiTheme="minorHAnsi" w:cstheme="minorHAnsi"/>
          <w:sz w:val="22"/>
          <w:szCs w:val="22"/>
        </w:rPr>
      </w:pPr>
      <w:r>
        <w:rPr>
          <w:rFonts w:asciiTheme="minorHAnsi" w:hAnsiTheme="minorHAnsi" w:cstheme="minorHAnsi"/>
          <w:b/>
          <w:color w:val="232323"/>
          <w:sz w:val="22"/>
          <w:szCs w:val="22"/>
        </w:rPr>
        <w:t>an dem</w:t>
      </w:r>
      <w:r w:rsidR="00C65D20" w:rsidRPr="00115A05">
        <w:rPr>
          <w:rFonts w:asciiTheme="minorHAnsi" w:hAnsiTheme="minorHAnsi" w:cstheme="minorHAnsi"/>
          <w:b/>
          <w:color w:val="232323"/>
          <w:sz w:val="22"/>
          <w:szCs w:val="22"/>
        </w:rPr>
        <w:t xml:space="preserve"> Vortrag </w:t>
      </w:r>
      <w:r w:rsidR="00C65D20" w:rsidRPr="00115A05">
        <w:rPr>
          <w:rFonts w:asciiTheme="minorHAnsi" w:hAnsiTheme="minorHAnsi" w:cstheme="minorHAnsi"/>
          <w:b/>
          <w:color w:val="333333"/>
          <w:sz w:val="22"/>
          <w:szCs w:val="22"/>
          <w:shd w:val="clear" w:color="auto" w:fill="FFFFFF"/>
        </w:rPr>
        <w:t xml:space="preserve">„Das Lernen </w:t>
      </w:r>
      <w:proofErr w:type="spellStart"/>
      <w:r w:rsidR="00C65D20" w:rsidRPr="00115A05">
        <w:rPr>
          <w:rFonts w:asciiTheme="minorHAnsi" w:hAnsiTheme="minorHAnsi" w:cstheme="minorHAnsi"/>
          <w:b/>
          <w:color w:val="333333"/>
          <w:sz w:val="22"/>
          <w:szCs w:val="22"/>
          <w:shd w:val="clear" w:color="auto" w:fill="FFFFFF"/>
        </w:rPr>
        <w:t>lernen</w:t>
      </w:r>
      <w:proofErr w:type="spellEnd"/>
      <w:r w:rsidR="00C65D20" w:rsidRPr="00115A05">
        <w:rPr>
          <w:rFonts w:asciiTheme="minorHAnsi" w:hAnsiTheme="minorHAnsi" w:cstheme="minorHAnsi"/>
          <w:b/>
          <w:color w:val="333333"/>
          <w:sz w:val="22"/>
          <w:szCs w:val="22"/>
          <w:shd w:val="clear" w:color="auto" w:fill="FFFFFF"/>
        </w:rPr>
        <w:t>“</w:t>
      </w:r>
      <w:r w:rsidR="00C65D20" w:rsidRPr="00115A05">
        <w:rPr>
          <w:rFonts w:asciiTheme="minorHAnsi" w:hAnsiTheme="minorHAnsi" w:cstheme="minorHAnsi"/>
          <w:b/>
          <w:color w:val="232323"/>
          <w:sz w:val="22"/>
          <w:szCs w:val="22"/>
        </w:rPr>
        <w:t xml:space="preserve"> teilzunehmen</w:t>
      </w:r>
      <w:r w:rsidR="00C65D20" w:rsidRPr="00C65D20">
        <w:rPr>
          <w:rFonts w:asciiTheme="minorHAnsi" w:hAnsiTheme="minorHAnsi" w:cstheme="minorHAnsi"/>
          <w:color w:val="232323"/>
          <w:sz w:val="22"/>
          <w:szCs w:val="22"/>
        </w:rPr>
        <w:t>.</w:t>
      </w:r>
    </w:p>
    <w:p w:rsidR="00C65D20" w:rsidRPr="00C65D20" w:rsidRDefault="00C65D20" w:rsidP="006050AF">
      <w:pPr>
        <w:spacing w:line="100" w:lineRule="atLeast"/>
        <w:jc w:val="both"/>
        <w:rPr>
          <w:rFonts w:asciiTheme="minorHAnsi" w:hAnsiTheme="minorHAnsi" w:cstheme="minorHAnsi"/>
          <w:sz w:val="22"/>
          <w:szCs w:val="22"/>
        </w:rPr>
      </w:pPr>
    </w:p>
    <w:p w:rsidR="00C65D20" w:rsidRPr="00C65D20" w:rsidRDefault="00115A05" w:rsidP="006050AF">
      <w:pPr>
        <w:spacing w:line="100" w:lineRule="atLeast"/>
        <w:jc w:val="both"/>
        <w:rPr>
          <w:rFonts w:asciiTheme="minorHAnsi" w:hAnsiTheme="minorHAnsi" w:cstheme="minorHAnsi"/>
          <w:sz w:val="22"/>
          <w:szCs w:val="22"/>
        </w:rPr>
      </w:pPr>
      <w:r>
        <w:rPr>
          <w:rFonts w:asciiTheme="minorHAnsi" w:hAnsiTheme="minorHAnsi" w:cstheme="minorHAnsi"/>
          <w:sz w:val="22"/>
          <w:szCs w:val="22"/>
        </w:rPr>
        <w:t>Ein</w:t>
      </w:r>
      <w:r w:rsidR="00C65D20" w:rsidRPr="00C65D20">
        <w:rPr>
          <w:rFonts w:asciiTheme="minorHAnsi" w:hAnsiTheme="minorHAnsi" w:cstheme="minorHAnsi"/>
          <w:sz w:val="22"/>
          <w:szCs w:val="22"/>
        </w:rPr>
        <w:t xml:space="preserve"> erfahrener Lerncoach zeigt Eltern zum Thema „Das Lernen </w:t>
      </w:r>
      <w:proofErr w:type="spellStart"/>
      <w:r w:rsidR="00C65D20" w:rsidRPr="00C65D20">
        <w:rPr>
          <w:rFonts w:asciiTheme="minorHAnsi" w:hAnsiTheme="minorHAnsi" w:cstheme="minorHAnsi"/>
          <w:sz w:val="22"/>
          <w:szCs w:val="22"/>
        </w:rPr>
        <w:t>lernen</w:t>
      </w:r>
      <w:proofErr w:type="spellEnd"/>
      <w:r w:rsidR="00C65D20" w:rsidRPr="00C65D20">
        <w:rPr>
          <w:rFonts w:asciiTheme="minorHAnsi" w:hAnsiTheme="minorHAnsi" w:cstheme="minorHAnsi"/>
          <w:sz w:val="22"/>
          <w:szCs w:val="22"/>
        </w:rPr>
        <w:t>” unter anderem auf, welche Faktoren das Lernen der Kinder beeinflussen und wie Sie Ihre Kinder dabei effektiv unterstützen können. Mit einfachen Tipps und Techniken für unterschiedliche Lerntypen können Kinder dauerhaft zum bestmöglichen Lernerfolg geführt werden.</w:t>
      </w:r>
    </w:p>
    <w:p w:rsidR="00C65D20" w:rsidRPr="00C65D20" w:rsidRDefault="00C65D20" w:rsidP="00C65D20">
      <w:pPr>
        <w:spacing w:line="100" w:lineRule="atLeast"/>
        <w:rPr>
          <w:rFonts w:asciiTheme="minorHAnsi" w:hAnsiTheme="minorHAnsi" w:cstheme="minorHAnsi"/>
          <w:sz w:val="22"/>
          <w:szCs w:val="22"/>
        </w:rPr>
      </w:pPr>
    </w:p>
    <w:p w:rsidR="00C65D20" w:rsidRPr="00115A05" w:rsidRDefault="00C65D20" w:rsidP="00C65D20">
      <w:pPr>
        <w:spacing w:line="100" w:lineRule="atLeast"/>
        <w:rPr>
          <w:rFonts w:asciiTheme="minorHAnsi" w:hAnsiTheme="minorHAnsi" w:cstheme="minorHAnsi"/>
          <w:color w:val="232323"/>
          <w:sz w:val="22"/>
          <w:szCs w:val="22"/>
        </w:rPr>
      </w:pPr>
      <w:r w:rsidRPr="00115A05">
        <w:rPr>
          <w:rFonts w:asciiTheme="minorHAnsi" w:hAnsiTheme="minorHAnsi" w:cstheme="minorHAnsi"/>
          <w:color w:val="232323"/>
          <w:sz w:val="22"/>
          <w:szCs w:val="22"/>
        </w:rPr>
        <w:t xml:space="preserve">Konkret behandelt der Vortrag folgende Bereiche: </w:t>
      </w:r>
    </w:p>
    <w:p w:rsidR="00C65D20" w:rsidRPr="00C65D20" w:rsidRDefault="00C65D20" w:rsidP="00C65D20">
      <w:pPr>
        <w:numPr>
          <w:ilvl w:val="0"/>
          <w:numId w:val="11"/>
        </w:numPr>
        <w:suppressAutoHyphens/>
        <w:spacing w:line="100" w:lineRule="atLeast"/>
        <w:ind w:hanging="360"/>
        <w:rPr>
          <w:rFonts w:asciiTheme="minorHAnsi" w:hAnsiTheme="minorHAnsi" w:cstheme="minorHAnsi"/>
          <w:b/>
          <w:color w:val="232323"/>
          <w:sz w:val="22"/>
          <w:szCs w:val="22"/>
        </w:rPr>
      </w:pPr>
      <w:r w:rsidRPr="00C65D20">
        <w:rPr>
          <w:rFonts w:asciiTheme="minorHAnsi" w:hAnsiTheme="minorHAnsi" w:cstheme="minorHAnsi"/>
          <w:b/>
          <w:color w:val="232323"/>
          <w:sz w:val="22"/>
          <w:szCs w:val="22"/>
        </w:rPr>
        <w:t xml:space="preserve">Lernmethodik: </w:t>
      </w:r>
      <w:r w:rsidRPr="00C65D20">
        <w:rPr>
          <w:rFonts w:asciiTheme="minorHAnsi" w:hAnsiTheme="minorHAnsi" w:cstheme="minorHAnsi"/>
          <w:color w:val="232323"/>
          <w:sz w:val="22"/>
          <w:szCs w:val="22"/>
        </w:rPr>
        <w:t>Die richtigen Techniken und Lernmethoden für Ihr Kind</w:t>
      </w:r>
    </w:p>
    <w:p w:rsidR="00C65D20" w:rsidRPr="00C65D20" w:rsidRDefault="00C65D20" w:rsidP="00C65D20">
      <w:pPr>
        <w:numPr>
          <w:ilvl w:val="0"/>
          <w:numId w:val="11"/>
        </w:numPr>
        <w:suppressAutoHyphens/>
        <w:spacing w:line="100" w:lineRule="atLeast"/>
        <w:ind w:hanging="360"/>
        <w:rPr>
          <w:rFonts w:asciiTheme="minorHAnsi" w:hAnsiTheme="minorHAnsi" w:cstheme="minorHAnsi"/>
          <w:b/>
          <w:color w:val="232323"/>
          <w:sz w:val="22"/>
          <w:szCs w:val="22"/>
        </w:rPr>
      </w:pPr>
      <w:r w:rsidRPr="00C65D20">
        <w:rPr>
          <w:rFonts w:asciiTheme="minorHAnsi" w:hAnsiTheme="minorHAnsi" w:cstheme="minorHAnsi"/>
          <w:b/>
          <w:color w:val="232323"/>
          <w:sz w:val="22"/>
          <w:szCs w:val="22"/>
        </w:rPr>
        <w:t xml:space="preserve">Motivation: </w:t>
      </w:r>
      <w:r w:rsidRPr="00C65D20">
        <w:rPr>
          <w:rFonts w:asciiTheme="minorHAnsi" w:hAnsiTheme="minorHAnsi" w:cstheme="minorHAnsi"/>
          <w:color w:val="232323"/>
          <w:sz w:val="22"/>
          <w:szCs w:val="22"/>
        </w:rPr>
        <w:t xml:space="preserve">Praktische Tipps zur Überwindung von </w:t>
      </w:r>
      <w:r w:rsidRPr="00C65D20">
        <w:rPr>
          <w:rFonts w:asciiTheme="minorHAnsi" w:hAnsiTheme="minorHAnsi" w:cstheme="minorHAnsi"/>
          <w:sz w:val="22"/>
          <w:szCs w:val="22"/>
        </w:rPr>
        <w:t>„</w:t>
      </w:r>
      <w:r w:rsidRPr="00C65D20">
        <w:rPr>
          <w:rFonts w:asciiTheme="minorHAnsi" w:hAnsiTheme="minorHAnsi" w:cstheme="minorHAnsi"/>
          <w:color w:val="232323"/>
          <w:sz w:val="22"/>
          <w:szCs w:val="22"/>
        </w:rPr>
        <w:t>Null-Bock-Phasen"</w:t>
      </w:r>
    </w:p>
    <w:p w:rsidR="00C65D20" w:rsidRPr="00C65D20" w:rsidRDefault="00C65D20" w:rsidP="00C65D20">
      <w:pPr>
        <w:numPr>
          <w:ilvl w:val="0"/>
          <w:numId w:val="11"/>
        </w:numPr>
        <w:suppressAutoHyphens/>
        <w:spacing w:line="100" w:lineRule="atLeast"/>
        <w:ind w:hanging="360"/>
        <w:rPr>
          <w:rFonts w:asciiTheme="minorHAnsi" w:hAnsiTheme="minorHAnsi" w:cstheme="minorHAnsi"/>
          <w:b/>
          <w:color w:val="232323"/>
          <w:sz w:val="22"/>
          <w:szCs w:val="22"/>
        </w:rPr>
      </w:pPr>
      <w:r w:rsidRPr="00C65D20">
        <w:rPr>
          <w:rFonts w:asciiTheme="minorHAnsi" w:hAnsiTheme="minorHAnsi" w:cstheme="minorHAnsi"/>
          <w:b/>
          <w:color w:val="232323"/>
          <w:sz w:val="22"/>
          <w:szCs w:val="22"/>
        </w:rPr>
        <w:t xml:space="preserve">Lerntypen: </w:t>
      </w:r>
      <w:r w:rsidRPr="00C65D20">
        <w:rPr>
          <w:rFonts w:asciiTheme="minorHAnsi" w:hAnsiTheme="minorHAnsi" w:cstheme="minorHAnsi"/>
          <w:color w:val="232323"/>
          <w:sz w:val="22"/>
          <w:szCs w:val="22"/>
        </w:rPr>
        <w:t xml:space="preserve">Wie Kinder lernen und welchem </w:t>
      </w:r>
      <w:proofErr w:type="spellStart"/>
      <w:r w:rsidRPr="00C65D20">
        <w:rPr>
          <w:rFonts w:asciiTheme="minorHAnsi" w:hAnsiTheme="minorHAnsi" w:cstheme="minorHAnsi"/>
          <w:color w:val="232323"/>
          <w:sz w:val="22"/>
          <w:szCs w:val="22"/>
        </w:rPr>
        <w:t>Lerntyp</w:t>
      </w:r>
      <w:proofErr w:type="spellEnd"/>
      <w:r w:rsidRPr="00C65D20">
        <w:rPr>
          <w:rFonts w:asciiTheme="minorHAnsi" w:hAnsiTheme="minorHAnsi" w:cstheme="minorHAnsi"/>
          <w:color w:val="232323"/>
          <w:sz w:val="22"/>
          <w:szCs w:val="22"/>
        </w:rPr>
        <w:t xml:space="preserve"> Ihr Kind entspricht</w:t>
      </w:r>
    </w:p>
    <w:p w:rsidR="00C65D20" w:rsidRPr="00C65D20" w:rsidRDefault="00C65D20" w:rsidP="00C65D20">
      <w:pPr>
        <w:numPr>
          <w:ilvl w:val="0"/>
          <w:numId w:val="11"/>
        </w:numPr>
        <w:suppressAutoHyphens/>
        <w:spacing w:line="100" w:lineRule="atLeast"/>
        <w:ind w:hanging="360"/>
        <w:rPr>
          <w:rFonts w:asciiTheme="minorHAnsi" w:hAnsiTheme="minorHAnsi" w:cstheme="minorHAnsi"/>
          <w:b/>
          <w:color w:val="232323"/>
          <w:sz w:val="22"/>
          <w:szCs w:val="22"/>
        </w:rPr>
      </w:pPr>
      <w:r w:rsidRPr="00C65D20">
        <w:rPr>
          <w:rFonts w:asciiTheme="minorHAnsi" w:hAnsiTheme="minorHAnsi" w:cstheme="minorHAnsi"/>
          <w:b/>
          <w:color w:val="232323"/>
          <w:sz w:val="22"/>
          <w:szCs w:val="22"/>
        </w:rPr>
        <w:t xml:space="preserve">Kommunikation: </w:t>
      </w:r>
      <w:r w:rsidRPr="00C65D20">
        <w:rPr>
          <w:rFonts w:asciiTheme="minorHAnsi" w:hAnsiTheme="minorHAnsi" w:cstheme="minorHAnsi"/>
          <w:color w:val="232323"/>
          <w:sz w:val="22"/>
          <w:szCs w:val="22"/>
        </w:rPr>
        <w:t>Eltern und Kind - gemeinsames Lernen ohne Streit</w:t>
      </w:r>
    </w:p>
    <w:p w:rsidR="00C65D20" w:rsidRPr="00C65D20" w:rsidRDefault="00C65D20" w:rsidP="00C65D20">
      <w:pPr>
        <w:numPr>
          <w:ilvl w:val="0"/>
          <w:numId w:val="11"/>
        </w:numPr>
        <w:suppressAutoHyphens/>
        <w:spacing w:line="100" w:lineRule="atLeast"/>
        <w:ind w:hanging="360"/>
        <w:rPr>
          <w:rFonts w:asciiTheme="minorHAnsi" w:hAnsiTheme="minorHAnsi" w:cstheme="minorHAnsi"/>
          <w:sz w:val="22"/>
          <w:szCs w:val="22"/>
        </w:rPr>
      </w:pPr>
      <w:r w:rsidRPr="00C65D20">
        <w:rPr>
          <w:rFonts w:asciiTheme="minorHAnsi" w:hAnsiTheme="minorHAnsi" w:cstheme="minorHAnsi"/>
          <w:b/>
          <w:color w:val="232323"/>
          <w:sz w:val="22"/>
          <w:szCs w:val="22"/>
        </w:rPr>
        <w:t xml:space="preserve">Hausaufgaben: </w:t>
      </w:r>
      <w:r w:rsidRPr="00C65D20">
        <w:rPr>
          <w:rFonts w:asciiTheme="minorHAnsi" w:hAnsiTheme="minorHAnsi" w:cstheme="minorHAnsi"/>
          <w:color w:val="232323"/>
          <w:sz w:val="22"/>
          <w:szCs w:val="22"/>
        </w:rPr>
        <w:t>Wie Sie Ihrem Kind helfen können, schnell und effizient zu arbeiten</w:t>
      </w:r>
    </w:p>
    <w:p w:rsidR="00C65D20" w:rsidRPr="00C65D20" w:rsidRDefault="00C65D20" w:rsidP="00C65D20">
      <w:pPr>
        <w:spacing w:line="100" w:lineRule="atLeast"/>
        <w:rPr>
          <w:rFonts w:asciiTheme="minorHAnsi" w:hAnsiTheme="minorHAnsi" w:cstheme="minorHAnsi"/>
          <w:sz w:val="22"/>
          <w:szCs w:val="22"/>
        </w:rPr>
      </w:pPr>
    </w:p>
    <w:p w:rsidR="00C65D20" w:rsidRPr="00C65D20" w:rsidRDefault="00C65D20" w:rsidP="006050AF">
      <w:pPr>
        <w:spacing w:line="100" w:lineRule="atLeast"/>
        <w:jc w:val="both"/>
        <w:rPr>
          <w:rFonts w:asciiTheme="minorHAnsi" w:hAnsiTheme="minorHAnsi" w:cstheme="minorHAnsi"/>
          <w:color w:val="232323"/>
          <w:sz w:val="22"/>
          <w:szCs w:val="22"/>
        </w:rPr>
      </w:pPr>
      <w:r w:rsidRPr="00C65D20">
        <w:rPr>
          <w:rFonts w:asciiTheme="minorHAnsi" w:hAnsiTheme="minorHAnsi" w:cstheme="minorHAnsi"/>
          <w:color w:val="232323"/>
          <w:sz w:val="22"/>
          <w:szCs w:val="22"/>
        </w:rPr>
        <w:t xml:space="preserve">Die kostenlose Vortragsreihe </w:t>
      </w:r>
      <w:r w:rsidRPr="00C65D20">
        <w:rPr>
          <w:rFonts w:asciiTheme="minorHAnsi" w:hAnsiTheme="minorHAnsi" w:cstheme="minorHAnsi"/>
          <w:sz w:val="22"/>
          <w:szCs w:val="22"/>
        </w:rPr>
        <w:t>„</w:t>
      </w:r>
      <w:r w:rsidRPr="00C65D20">
        <w:rPr>
          <w:rFonts w:asciiTheme="minorHAnsi" w:hAnsiTheme="minorHAnsi" w:cstheme="minorHAnsi"/>
          <w:color w:val="232323"/>
          <w:sz w:val="22"/>
          <w:szCs w:val="22"/>
        </w:rPr>
        <w:t xml:space="preserve">Das Lernen </w:t>
      </w:r>
      <w:proofErr w:type="spellStart"/>
      <w:r w:rsidRPr="00C65D20">
        <w:rPr>
          <w:rFonts w:asciiTheme="minorHAnsi" w:hAnsiTheme="minorHAnsi" w:cstheme="minorHAnsi"/>
          <w:color w:val="232323"/>
          <w:sz w:val="22"/>
          <w:szCs w:val="22"/>
        </w:rPr>
        <w:t>lernen</w:t>
      </w:r>
      <w:proofErr w:type="spellEnd"/>
      <w:r w:rsidRPr="00C65D20">
        <w:rPr>
          <w:rFonts w:asciiTheme="minorHAnsi" w:hAnsiTheme="minorHAnsi" w:cstheme="minorHAnsi"/>
          <w:color w:val="232323"/>
          <w:sz w:val="22"/>
          <w:szCs w:val="22"/>
        </w:rPr>
        <w:t xml:space="preserve">” findet deutschlandweit an teilnehmenden Schulen statt und wird vom gemeinnützigen LVB Lernen e.V. angeboten. </w:t>
      </w:r>
      <w:r w:rsidRPr="00115A05">
        <w:rPr>
          <w:rFonts w:asciiTheme="minorHAnsi" w:hAnsiTheme="minorHAnsi" w:cstheme="minorHAnsi"/>
          <w:color w:val="232323"/>
          <w:sz w:val="22"/>
          <w:szCs w:val="22"/>
        </w:rPr>
        <w:t>Mehr Informationen</w:t>
      </w:r>
      <w:r w:rsidRPr="00C65D20">
        <w:rPr>
          <w:rFonts w:asciiTheme="minorHAnsi" w:hAnsiTheme="minorHAnsi" w:cstheme="minorHAnsi"/>
          <w:color w:val="232323"/>
          <w:sz w:val="22"/>
          <w:szCs w:val="22"/>
        </w:rPr>
        <w:t xml:space="preserve"> über </w:t>
      </w:r>
      <w:r w:rsidR="006050AF">
        <w:rPr>
          <w:rFonts w:asciiTheme="minorHAnsi" w:hAnsiTheme="minorHAnsi" w:cstheme="minorHAnsi"/>
          <w:color w:val="232323"/>
          <w:sz w:val="22"/>
          <w:szCs w:val="22"/>
        </w:rPr>
        <w:t>d</w:t>
      </w:r>
      <w:r w:rsidR="00115A05">
        <w:rPr>
          <w:rFonts w:asciiTheme="minorHAnsi" w:hAnsiTheme="minorHAnsi" w:cstheme="minorHAnsi"/>
          <w:color w:val="232323"/>
          <w:sz w:val="22"/>
          <w:szCs w:val="22"/>
        </w:rPr>
        <w:t>ie</w:t>
      </w:r>
      <w:r w:rsidRPr="00C65D20">
        <w:rPr>
          <w:rFonts w:asciiTheme="minorHAnsi" w:hAnsiTheme="minorHAnsi" w:cstheme="minorHAnsi"/>
          <w:color w:val="232323"/>
          <w:sz w:val="22"/>
          <w:szCs w:val="22"/>
        </w:rPr>
        <w:t xml:space="preserve"> Ref</w:t>
      </w:r>
      <w:r w:rsidRPr="00C65D20">
        <w:rPr>
          <w:rFonts w:asciiTheme="minorHAnsi" w:hAnsiTheme="minorHAnsi" w:cstheme="minorHAnsi"/>
          <w:color w:val="232323"/>
          <w:sz w:val="22"/>
          <w:szCs w:val="22"/>
        </w:rPr>
        <w:t>e</w:t>
      </w:r>
      <w:r w:rsidRPr="00C65D20">
        <w:rPr>
          <w:rFonts w:asciiTheme="minorHAnsi" w:hAnsiTheme="minorHAnsi" w:cstheme="minorHAnsi"/>
          <w:color w:val="232323"/>
          <w:sz w:val="22"/>
          <w:szCs w:val="22"/>
        </w:rPr>
        <w:t>renten, den Verein und den Vortrag finden Sie unter www.lvb-lernen.de</w:t>
      </w:r>
      <w:r w:rsidR="006050AF">
        <w:rPr>
          <w:rFonts w:asciiTheme="minorHAnsi" w:hAnsiTheme="minorHAnsi" w:cstheme="minorHAnsi"/>
          <w:color w:val="232323"/>
          <w:sz w:val="22"/>
          <w:szCs w:val="22"/>
        </w:rPr>
        <w:t>.</w:t>
      </w:r>
    </w:p>
    <w:p w:rsidR="00115A05" w:rsidRDefault="00115A05" w:rsidP="006050AF">
      <w:pPr>
        <w:spacing w:line="100" w:lineRule="atLeast"/>
        <w:jc w:val="both"/>
        <w:rPr>
          <w:rFonts w:asciiTheme="minorHAnsi" w:hAnsiTheme="minorHAnsi" w:cstheme="minorHAnsi"/>
          <w:color w:val="232323"/>
          <w:sz w:val="22"/>
          <w:szCs w:val="22"/>
        </w:rPr>
      </w:pPr>
    </w:p>
    <w:p w:rsidR="006050AF" w:rsidRDefault="006050AF" w:rsidP="00F539F0">
      <w:pPr>
        <w:spacing w:line="100" w:lineRule="atLeast"/>
        <w:jc w:val="both"/>
        <w:rPr>
          <w:rFonts w:asciiTheme="minorHAnsi" w:hAnsiTheme="minorHAnsi" w:cstheme="minorHAnsi"/>
          <w:color w:val="232323"/>
          <w:sz w:val="22"/>
          <w:szCs w:val="22"/>
        </w:rPr>
      </w:pPr>
      <w:r w:rsidRPr="006050AF">
        <w:rPr>
          <w:rFonts w:asciiTheme="minorHAnsi" w:hAnsiTheme="minorHAnsi" w:cstheme="minorHAnsi"/>
          <w:color w:val="232323"/>
          <w:sz w:val="22"/>
          <w:szCs w:val="22"/>
        </w:rPr>
        <w:t xml:space="preserve">Für eine </w:t>
      </w:r>
      <w:r w:rsidR="00115A05" w:rsidRPr="006050AF">
        <w:rPr>
          <w:rFonts w:asciiTheme="minorHAnsi" w:hAnsiTheme="minorHAnsi" w:cstheme="minorHAnsi"/>
          <w:color w:val="232323"/>
          <w:sz w:val="22"/>
          <w:szCs w:val="22"/>
        </w:rPr>
        <w:t xml:space="preserve">verbindliche </w:t>
      </w:r>
      <w:r w:rsidR="00115A05" w:rsidRPr="00F539F0">
        <w:rPr>
          <w:rFonts w:asciiTheme="minorHAnsi" w:hAnsiTheme="minorHAnsi" w:cstheme="minorHAnsi"/>
          <w:color w:val="232323"/>
          <w:sz w:val="22"/>
          <w:szCs w:val="22"/>
        </w:rPr>
        <w:t xml:space="preserve">Anmeldung </w:t>
      </w:r>
      <w:r w:rsidR="00F539F0" w:rsidRPr="00F539F0">
        <w:rPr>
          <w:rFonts w:asciiTheme="minorHAnsi" w:hAnsiTheme="minorHAnsi" w:cstheme="minorHAnsi"/>
          <w:color w:val="232323"/>
          <w:sz w:val="22"/>
          <w:szCs w:val="22"/>
        </w:rPr>
        <w:t>bis spätestens zum 19.03.2018</w:t>
      </w:r>
      <w:r w:rsidR="00F539F0">
        <w:rPr>
          <w:rFonts w:asciiTheme="minorHAnsi" w:hAnsiTheme="minorHAnsi" w:cstheme="minorHAnsi"/>
          <w:color w:val="232323"/>
          <w:sz w:val="22"/>
          <w:szCs w:val="22"/>
        </w:rPr>
        <w:t xml:space="preserve"> </w:t>
      </w:r>
      <w:r w:rsidRPr="006050AF">
        <w:rPr>
          <w:rFonts w:asciiTheme="minorHAnsi" w:hAnsiTheme="minorHAnsi" w:cstheme="minorHAnsi"/>
          <w:color w:val="232323"/>
          <w:sz w:val="22"/>
          <w:szCs w:val="22"/>
        </w:rPr>
        <w:t>schreiben S</w:t>
      </w:r>
      <w:r>
        <w:rPr>
          <w:rFonts w:asciiTheme="minorHAnsi" w:hAnsiTheme="minorHAnsi" w:cstheme="minorHAnsi"/>
          <w:color w:val="232323"/>
          <w:sz w:val="22"/>
          <w:szCs w:val="22"/>
        </w:rPr>
        <w:t xml:space="preserve">ie bitte eine Mail </w:t>
      </w:r>
      <w:r w:rsidR="00F539F0">
        <w:rPr>
          <w:rFonts w:asciiTheme="minorHAnsi" w:hAnsiTheme="minorHAnsi" w:cstheme="minorHAnsi"/>
          <w:color w:val="232323"/>
          <w:sz w:val="22"/>
          <w:szCs w:val="22"/>
        </w:rPr>
        <w:t xml:space="preserve">an </w:t>
      </w:r>
      <w:r w:rsidR="00650C45">
        <w:rPr>
          <w:rFonts w:asciiTheme="minorHAnsi" w:hAnsiTheme="minorHAnsi" w:cstheme="minorHAnsi"/>
          <w:color w:val="232323"/>
          <w:sz w:val="22"/>
          <w:szCs w:val="22"/>
        </w:rPr>
        <w:t xml:space="preserve">die </w:t>
      </w:r>
      <w:r w:rsidR="00F539F0">
        <w:rPr>
          <w:rFonts w:asciiTheme="minorHAnsi" w:hAnsiTheme="minorHAnsi" w:cstheme="minorHAnsi"/>
          <w:color w:val="232323"/>
          <w:sz w:val="22"/>
          <w:szCs w:val="22"/>
        </w:rPr>
        <w:t xml:space="preserve">Adresse </w:t>
      </w:r>
      <w:r w:rsidR="001F70EC" w:rsidRPr="001F70EC">
        <w:rPr>
          <w:rFonts w:asciiTheme="minorHAnsi" w:hAnsiTheme="minorHAnsi" w:cstheme="minorHAnsi"/>
          <w:sz w:val="22"/>
          <w:szCs w:val="22"/>
          <w:u w:val="single"/>
        </w:rPr>
        <w:t>anmeldung-</w:t>
      </w:r>
      <w:hyperlink r:id="rId8" w:history="1">
        <w:r w:rsidR="001F70EC" w:rsidRPr="001F70EC">
          <w:rPr>
            <w:rStyle w:val="Hyperlink"/>
            <w:rFonts w:asciiTheme="minorHAnsi" w:hAnsiTheme="minorHAnsi" w:cstheme="minorHAnsi"/>
            <w:color w:val="auto"/>
            <w:sz w:val="22"/>
            <w:szCs w:val="22"/>
          </w:rPr>
          <w:t>vortrag</w:t>
        </w:r>
        <w:r w:rsidR="00F539F0" w:rsidRPr="001F70EC">
          <w:rPr>
            <w:rStyle w:val="Hyperlink"/>
            <w:rFonts w:asciiTheme="minorHAnsi" w:hAnsiTheme="minorHAnsi" w:cstheme="minorHAnsi"/>
            <w:color w:val="auto"/>
            <w:sz w:val="22"/>
            <w:szCs w:val="22"/>
          </w:rPr>
          <w:t>@esg-guetersloh.de</w:t>
        </w:r>
      </w:hyperlink>
      <w:r w:rsidR="001F70EC">
        <w:t xml:space="preserve"> </w:t>
      </w:r>
      <w:r>
        <w:rPr>
          <w:rFonts w:asciiTheme="minorHAnsi" w:hAnsiTheme="minorHAnsi" w:cstheme="minorHAnsi"/>
          <w:color w:val="232323"/>
          <w:sz w:val="22"/>
          <w:szCs w:val="22"/>
        </w:rPr>
        <w:t>mit folgenden Angaben</w:t>
      </w:r>
      <w:r w:rsidR="00E818AA">
        <w:rPr>
          <w:rFonts w:asciiTheme="minorHAnsi" w:hAnsiTheme="minorHAnsi" w:cstheme="minorHAnsi"/>
          <w:color w:val="232323"/>
          <w:sz w:val="22"/>
          <w:szCs w:val="22"/>
        </w:rPr>
        <w:t xml:space="preserve"> (die Angaben dienen ledi</w:t>
      </w:r>
      <w:r w:rsidR="00E818AA">
        <w:rPr>
          <w:rFonts w:asciiTheme="minorHAnsi" w:hAnsiTheme="minorHAnsi" w:cstheme="minorHAnsi"/>
          <w:color w:val="232323"/>
          <w:sz w:val="22"/>
          <w:szCs w:val="22"/>
        </w:rPr>
        <w:t>g</w:t>
      </w:r>
      <w:r w:rsidR="00E818AA">
        <w:rPr>
          <w:rFonts w:asciiTheme="minorHAnsi" w:hAnsiTheme="minorHAnsi" w:cstheme="minorHAnsi"/>
          <w:color w:val="232323"/>
          <w:sz w:val="22"/>
          <w:szCs w:val="22"/>
        </w:rPr>
        <w:t>lich der internen Planung und werden im Anschluss vernichtet)</w:t>
      </w:r>
      <w:r>
        <w:rPr>
          <w:rFonts w:asciiTheme="minorHAnsi" w:hAnsiTheme="minorHAnsi" w:cstheme="minorHAnsi"/>
          <w:color w:val="232323"/>
          <w:sz w:val="22"/>
          <w:szCs w:val="22"/>
        </w:rPr>
        <w:t>:</w:t>
      </w:r>
    </w:p>
    <w:p w:rsidR="001F70EC" w:rsidRDefault="007A265F" w:rsidP="00F539F0">
      <w:pPr>
        <w:spacing w:line="100" w:lineRule="atLeast"/>
        <w:jc w:val="both"/>
        <w:rPr>
          <w:rFonts w:asciiTheme="minorHAnsi" w:hAnsiTheme="minorHAnsi" w:cstheme="minorHAnsi"/>
          <w:color w:val="232323"/>
          <w:sz w:val="22"/>
          <w:szCs w:val="22"/>
        </w:rPr>
      </w:pPr>
      <w:r>
        <w:rPr>
          <w:rFonts w:asciiTheme="minorHAnsi" w:hAnsiTheme="minorHAnsi" w:cstheme="minorHAnsi"/>
          <w:noProof/>
          <w:color w:val="232323"/>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13.75pt;margin-top:9.5pt;width:425.1pt;height:65.25pt;z-index:251660288;mso-width-relative:margin;mso-height-relative:margin">
            <v:stroke dashstyle="1 1"/>
            <v:textbox>
              <w:txbxContent>
                <w:p w:rsidR="001F70EC" w:rsidRPr="00650C45" w:rsidRDefault="001F70EC" w:rsidP="001F70EC">
                  <w:pPr>
                    <w:spacing w:line="100" w:lineRule="atLeast"/>
                    <w:rPr>
                      <w:rFonts w:asciiTheme="minorHAnsi" w:hAnsiTheme="minorHAnsi" w:cstheme="minorHAnsi"/>
                      <w:color w:val="232323"/>
                      <w:sz w:val="22"/>
                      <w:szCs w:val="22"/>
                    </w:rPr>
                  </w:pPr>
                  <w:r w:rsidRPr="00650C45">
                    <w:rPr>
                      <w:rFonts w:asciiTheme="minorHAnsi" w:hAnsiTheme="minorHAnsi" w:cstheme="minorHAnsi"/>
                      <w:color w:val="232323"/>
                      <w:sz w:val="22"/>
                      <w:szCs w:val="22"/>
                    </w:rPr>
                    <w:t xml:space="preserve">Ich melde mich verbindlich für den kostenfreien Vortrag </w:t>
                  </w:r>
                  <w:r w:rsidRPr="00650C45">
                    <w:rPr>
                      <w:rFonts w:asciiTheme="minorHAnsi" w:hAnsiTheme="minorHAnsi" w:cstheme="minorHAnsi"/>
                      <w:i/>
                      <w:color w:val="232323"/>
                      <w:sz w:val="22"/>
                      <w:szCs w:val="22"/>
                    </w:rPr>
                    <w:t xml:space="preserve">Das Lernen </w:t>
                  </w:r>
                  <w:proofErr w:type="spellStart"/>
                  <w:r w:rsidRPr="00650C45">
                    <w:rPr>
                      <w:rFonts w:asciiTheme="minorHAnsi" w:hAnsiTheme="minorHAnsi" w:cstheme="minorHAnsi"/>
                      <w:i/>
                      <w:color w:val="232323"/>
                      <w:sz w:val="22"/>
                      <w:szCs w:val="22"/>
                    </w:rPr>
                    <w:t>lernen</w:t>
                  </w:r>
                  <w:proofErr w:type="spellEnd"/>
                  <w:r w:rsidRPr="00650C45">
                    <w:rPr>
                      <w:rFonts w:asciiTheme="minorHAnsi" w:hAnsiTheme="minorHAnsi" w:cstheme="minorHAnsi"/>
                      <w:color w:val="232323"/>
                      <w:sz w:val="22"/>
                      <w:szCs w:val="22"/>
                    </w:rPr>
                    <w:t xml:space="preserve"> am 12.04.18 an.</w:t>
                  </w:r>
                </w:p>
                <w:p w:rsidR="001F70EC" w:rsidRPr="00650C45" w:rsidRDefault="001F70EC" w:rsidP="001F70EC">
                  <w:pPr>
                    <w:spacing w:line="100" w:lineRule="atLeast"/>
                    <w:rPr>
                      <w:rFonts w:asciiTheme="minorHAnsi" w:hAnsiTheme="minorHAnsi" w:cstheme="minorHAnsi"/>
                      <w:color w:val="232323"/>
                      <w:sz w:val="22"/>
                      <w:szCs w:val="22"/>
                    </w:rPr>
                  </w:pPr>
                  <w:r w:rsidRPr="00650C45">
                    <w:rPr>
                      <w:rFonts w:asciiTheme="minorHAnsi" w:hAnsiTheme="minorHAnsi" w:cstheme="minorHAnsi"/>
                      <w:color w:val="232323"/>
                      <w:sz w:val="22"/>
                      <w:szCs w:val="22"/>
                    </w:rPr>
                    <w:t>Name des Teilnehmers/der Teilnehmerin: (1)_________</w:t>
                  </w:r>
                </w:p>
                <w:p w:rsidR="001F70EC" w:rsidRPr="00650C45" w:rsidRDefault="001F70EC" w:rsidP="001F70EC">
                  <w:pPr>
                    <w:spacing w:line="100" w:lineRule="atLeast"/>
                    <w:ind w:left="2832" w:firstLine="708"/>
                    <w:rPr>
                      <w:rFonts w:asciiTheme="minorHAnsi" w:hAnsiTheme="minorHAnsi" w:cstheme="minorHAnsi"/>
                      <w:color w:val="232323"/>
                      <w:sz w:val="22"/>
                      <w:szCs w:val="22"/>
                    </w:rPr>
                  </w:pPr>
                  <w:r w:rsidRPr="00650C45">
                    <w:rPr>
                      <w:rFonts w:asciiTheme="minorHAnsi" w:hAnsiTheme="minorHAnsi" w:cstheme="minorHAnsi"/>
                      <w:color w:val="232323"/>
                      <w:sz w:val="22"/>
                      <w:szCs w:val="22"/>
                    </w:rPr>
                    <w:t xml:space="preserve">     (2)_________</w:t>
                  </w:r>
                </w:p>
                <w:p w:rsidR="001F70EC" w:rsidRPr="00650C45" w:rsidRDefault="001F70EC" w:rsidP="001F70EC">
                  <w:pPr>
                    <w:spacing w:line="100" w:lineRule="atLeast"/>
                    <w:rPr>
                      <w:rFonts w:asciiTheme="minorHAnsi" w:hAnsiTheme="minorHAnsi" w:cstheme="minorHAnsi"/>
                      <w:color w:val="232323"/>
                      <w:sz w:val="22"/>
                      <w:szCs w:val="22"/>
                    </w:rPr>
                  </w:pPr>
                  <w:r w:rsidRPr="00650C45">
                    <w:rPr>
                      <w:rFonts w:asciiTheme="minorHAnsi" w:hAnsiTheme="minorHAnsi" w:cstheme="minorHAnsi"/>
                      <w:color w:val="232323"/>
                      <w:sz w:val="22"/>
                      <w:szCs w:val="22"/>
                    </w:rPr>
                    <w:t>Klasse des Kindes: ___</w:t>
                  </w:r>
                </w:p>
                <w:p w:rsidR="001F70EC" w:rsidRDefault="001F70EC" w:rsidP="001F70EC"/>
              </w:txbxContent>
            </v:textbox>
          </v:shape>
        </w:pict>
      </w:r>
    </w:p>
    <w:p w:rsidR="001F70EC" w:rsidRDefault="001F70EC" w:rsidP="00F539F0">
      <w:pPr>
        <w:spacing w:line="100" w:lineRule="atLeast"/>
        <w:jc w:val="both"/>
        <w:rPr>
          <w:rFonts w:asciiTheme="minorHAnsi" w:hAnsiTheme="minorHAnsi" w:cstheme="minorHAnsi"/>
          <w:color w:val="232323"/>
          <w:sz w:val="22"/>
          <w:szCs w:val="22"/>
        </w:rPr>
      </w:pPr>
    </w:p>
    <w:p w:rsidR="001F70EC" w:rsidRDefault="001F70EC" w:rsidP="00F539F0">
      <w:pPr>
        <w:spacing w:line="100" w:lineRule="atLeast"/>
        <w:jc w:val="both"/>
        <w:rPr>
          <w:rFonts w:asciiTheme="minorHAnsi" w:hAnsiTheme="minorHAnsi" w:cstheme="minorHAnsi"/>
          <w:color w:val="232323"/>
          <w:sz w:val="22"/>
          <w:szCs w:val="22"/>
        </w:rPr>
      </w:pPr>
    </w:p>
    <w:p w:rsidR="001F70EC" w:rsidRDefault="001F70EC" w:rsidP="00F539F0">
      <w:pPr>
        <w:spacing w:line="100" w:lineRule="atLeast"/>
        <w:jc w:val="both"/>
        <w:rPr>
          <w:rFonts w:asciiTheme="minorHAnsi" w:hAnsiTheme="minorHAnsi" w:cstheme="minorHAnsi"/>
          <w:color w:val="232323"/>
          <w:sz w:val="22"/>
          <w:szCs w:val="22"/>
        </w:rPr>
      </w:pPr>
    </w:p>
    <w:p w:rsidR="001F70EC" w:rsidRDefault="001F70EC" w:rsidP="00F539F0">
      <w:pPr>
        <w:spacing w:line="100" w:lineRule="atLeast"/>
        <w:jc w:val="both"/>
        <w:rPr>
          <w:rFonts w:asciiTheme="minorHAnsi" w:hAnsiTheme="minorHAnsi" w:cstheme="minorHAnsi"/>
          <w:color w:val="232323"/>
          <w:sz w:val="22"/>
          <w:szCs w:val="22"/>
        </w:rPr>
      </w:pPr>
    </w:p>
    <w:p w:rsidR="001F70EC" w:rsidRDefault="001F70EC" w:rsidP="00F539F0">
      <w:pPr>
        <w:spacing w:line="100" w:lineRule="atLeast"/>
        <w:jc w:val="both"/>
        <w:rPr>
          <w:rFonts w:asciiTheme="minorHAnsi" w:hAnsiTheme="minorHAnsi" w:cstheme="minorHAnsi"/>
          <w:color w:val="232323"/>
          <w:sz w:val="22"/>
          <w:szCs w:val="22"/>
        </w:rPr>
      </w:pPr>
    </w:p>
    <w:p w:rsidR="001F70EC" w:rsidRPr="00650C45" w:rsidRDefault="001F70EC" w:rsidP="00F539F0">
      <w:pPr>
        <w:spacing w:line="100" w:lineRule="atLeast"/>
        <w:jc w:val="both"/>
        <w:rPr>
          <w:rFonts w:asciiTheme="minorHAnsi" w:hAnsiTheme="minorHAnsi" w:cstheme="minorHAnsi"/>
          <w:color w:val="232323"/>
          <w:sz w:val="16"/>
          <w:szCs w:val="16"/>
        </w:rPr>
      </w:pPr>
    </w:p>
    <w:p w:rsidR="00650C45" w:rsidRPr="00650C45" w:rsidRDefault="00650C45" w:rsidP="00C65D20">
      <w:pPr>
        <w:spacing w:line="100" w:lineRule="atLeast"/>
        <w:rPr>
          <w:rFonts w:asciiTheme="minorHAnsi" w:hAnsiTheme="minorHAnsi" w:cstheme="minorHAnsi"/>
          <w:color w:val="232323"/>
          <w:sz w:val="16"/>
          <w:szCs w:val="16"/>
        </w:rPr>
      </w:pPr>
    </w:p>
    <w:p w:rsidR="00C65D20" w:rsidRPr="00C65D20" w:rsidRDefault="00C65D20" w:rsidP="00C65D20">
      <w:pPr>
        <w:spacing w:line="100" w:lineRule="atLeast"/>
        <w:rPr>
          <w:rFonts w:asciiTheme="minorHAnsi" w:hAnsiTheme="minorHAnsi" w:cstheme="minorHAnsi"/>
          <w:color w:val="232323"/>
          <w:sz w:val="22"/>
          <w:szCs w:val="22"/>
        </w:rPr>
      </w:pPr>
      <w:r w:rsidRPr="00C65D20">
        <w:rPr>
          <w:rFonts w:asciiTheme="minorHAnsi" w:hAnsiTheme="minorHAnsi" w:cstheme="minorHAnsi"/>
          <w:color w:val="232323"/>
          <w:sz w:val="22"/>
          <w:szCs w:val="22"/>
        </w:rPr>
        <w:t>Mit freundlichen Grüßen</w:t>
      </w:r>
    </w:p>
    <w:p w:rsidR="00650C45" w:rsidRPr="00650C45" w:rsidRDefault="00650C45" w:rsidP="00D52BF3">
      <w:pPr>
        <w:rPr>
          <w:rFonts w:asciiTheme="minorHAnsi" w:hAnsiTheme="minorHAnsi" w:cstheme="minorHAnsi"/>
          <w:sz w:val="22"/>
          <w:szCs w:val="22"/>
        </w:rPr>
      </w:pPr>
    </w:p>
    <w:p w:rsidR="00C65D20" w:rsidRPr="006252AE" w:rsidRDefault="006252AE" w:rsidP="006252AE">
      <w:pPr>
        <w:rPr>
          <w:rFonts w:asciiTheme="minorHAnsi" w:hAnsiTheme="minorHAnsi" w:cstheme="minorHAnsi"/>
          <w:i/>
          <w:sz w:val="22"/>
          <w:szCs w:val="22"/>
        </w:rPr>
      </w:pPr>
      <w:r>
        <w:rPr>
          <w:rFonts w:asciiTheme="minorHAnsi" w:hAnsiTheme="minorHAnsi" w:cstheme="minorHAnsi"/>
          <w:i/>
          <w:sz w:val="22"/>
          <w:szCs w:val="22"/>
        </w:rPr>
        <w:t xml:space="preserve">       </w:t>
      </w:r>
      <w:r w:rsidR="00650C45" w:rsidRPr="006252AE">
        <w:rPr>
          <w:rFonts w:asciiTheme="minorHAnsi" w:hAnsiTheme="minorHAnsi" w:cstheme="minorHAnsi"/>
          <w:i/>
          <w:sz w:val="22"/>
          <w:szCs w:val="22"/>
        </w:rPr>
        <w:t xml:space="preserve">i.A. </w:t>
      </w:r>
      <w:r>
        <w:rPr>
          <w:rFonts w:asciiTheme="minorHAnsi" w:hAnsiTheme="minorHAnsi" w:cstheme="minorHAnsi"/>
          <w:i/>
          <w:sz w:val="22"/>
          <w:szCs w:val="22"/>
        </w:rPr>
        <w:t xml:space="preserve">Iris </w:t>
      </w:r>
      <w:proofErr w:type="spellStart"/>
      <w:r w:rsidR="00650C45" w:rsidRPr="006252AE">
        <w:rPr>
          <w:rFonts w:asciiTheme="minorHAnsi" w:hAnsiTheme="minorHAnsi" w:cstheme="minorHAnsi"/>
          <w:i/>
          <w:sz w:val="22"/>
          <w:szCs w:val="22"/>
        </w:rPr>
        <w:t>Mülot</w:t>
      </w:r>
      <w:proofErr w:type="spellEnd"/>
    </w:p>
    <w:sectPr w:rsidR="00C65D20" w:rsidRPr="006252AE" w:rsidSect="00F348EE">
      <w:headerReference w:type="default" r:id="rId9"/>
      <w:footerReference w:type="default" r:id="rId10"/>
      <w:pgSz w:w="11907" w:h="16840"/>
      <w:pgMar w:top="1701" w:right="1418" w:bottom="1134" w:left="1418" w:header="907" w:footer="136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0D" w:rsidRDefault="0007590D" w:rsidP="003E66EE">
      <w:r>
        <w:separator/>
      </w:r>
    </w:p>
  </w:endnote>
  <w:endnote w:type="continuationSeparator" w:id="0">
    <w:p w:rsidR="0007590D" w:rsidRDefault="0007590D" w:rsidP="003E66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57" w:rsidRPr="00546DA6" w:rsidRDefault="007A265F" w:rsidP="00546DA6">
    <w:pPr>
      <w:pStyle w:val="Fuzeile"/>
    </w:pPr>
    <w:r>
      <w:rPr>
        <w:noProof/>
      </w:rPr>
      <w:pict>
        <v:shapetype id="_x0000_t202" coordsize="21600,21600" o:spt="202" path="m,l,21600r21600,l21600,xe">
          <v:stroke joinstyle="miter"/>
          <v:path gradientshapeok="t" o:connecttype="rect"/>
        </v:shapetype>
        <v:shape id="Textfeld 2" o:spid="_x0000_s4098" type="#_x0000_t202" style="position:absolute;margin-left:249.35pt;margin-top:764.25pt;width:204pt;height:46.5pt;z-index:25167564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CIQQIAAHkEAAAOAAAAZHJzL2Uyb0RvYy54bWysVE1vGjEQvVfqf7B8bxYopAliiWgiqkpR&#10;EilEORuvDSt5Pa5t2KW/vs9eSNK0p6oX74xnPB/vzezsqmsM2ysfarIlH54NOFNWUlXbTcmfVstP&#10;F5yFKGwlDFlV8oMK/Gr+8cOsdVM1oi2ZSnmGIDZMW1fybYxuWhRBblUjwhk5ZWHU5BsRofpNUXnR&#10;InpjitFgcF605CvnSaoQcHvTG/k8x9dayXivdVCRmZKjtphPn891Oov5TEw3XrhtLY9liH+oohG1&#10;RdKXUDciCrbz9R+hmlp6CqTjmaSmIK1rqXIP6GY4eNfN41Y4lXsBOMG9wBT+X1h5t3/wrK5KPuLM&#10;igYUrVQXtTIVGyV0WhemcHp0cIvdV+rA8uk+4DI13WnfpC/aYbAD58MLtgjGJC5Hk8vBxQAmCRvk&#10;ySSDX7y+dj7Eb4oaloSSe3CXIRX72xBRCVxPLilZIFNXy9qYrKR5UdfGs70A0ybmGvHiNy9jWVvy&#10;889InR5ZSs/7yMYiQeq17ylJsVt3RwDWVB3Qv6d+foKTyxpF3ooQH4THwKAvLEG8x6ENIQkdJc62&#10;5H/+7T75g0dYOWsxgCUPP3bCK87MdwuGL4fjcZrYrIwnX0ZQ/FvL+q3F7pprQudDrJuTWUz+0ZxE&#10;7al5xq4sUlaYhJXIXfJ4Eq9jvxbYNakWi+yEGXUi3tpHJ1PoBFqiYNU9C++OPEUwfEenURXTd3T1&#10;vj3ci10kXWcuE8A9qkfcMd+Z4uMupgV6q2ev1z/G/BcAAAD//wMAUEsDBBQABgAIAAAAIQCJu49g&#10;4wAAAA0BAAAPAAAAZHJzL2Rvd25yZXYueG1sTI9LT8MwEITvSPwHa5G4IOo0JWka4lQI8ZC40fAQ&#10;Nzdekoh4HcVuGv49ywmOO/NpdqbYzrYXE46+c6RguYhAINXOdNQoeKnuLzMQPmgyuneECr7Rw7Y8&#10;PSl0btyRnnHahUZwCPlcK2hDGHIpfd2i1X7hBiT2Pt1odeBzbKQZ9ZHDbS/jKEql1R3xh1YPeNti&#10;/bU7WAUfF837k58fXo+rZDXcPU7V+s1USp2fzTfXIALO4Q+G3/pcHUrutHcHMl70Cq422ZpRNpI4&#10;S0AwsolSlvYspfEyAVkW8v+K8gcAAP//AwBQSwECLQAUAAYACAAAACEAtoM4kv4AAADhAQAAEwAA&#10;AAAAAAAAAAAAAAAAAAAAW0NvbnRlbnRfVHlwZXNdLnhtbFBLAQItABQABgAIAAAAIQA4/SH/1gAA&#10;AJQBAAALAAAAAAAAAAAAAAAAAC8BAABfcmVscy8ucmVsc1BLAQItABQABgAIAAAAIQBksJCIQQIA&#10;AHkEAAAOAAAAAAAAAAAAAAAAAC4CAABkcnMvZTJvRG9jLnhtbFBLAQItABQABgAIAAAAIQCJu49g&#10;4wAAAA0BAAAPAAAAAAAAAAAAAAAAAJsEAABkcnMvZG93bnJldi54bWxQSwUGAAAAAAQABADzAAAA&#10;qwUAAAAA&#10;" fillcolor="white [3201]" stroked="f" strokeweight=".5pt">
          <v:textbox style="mso-next-textbox:#Textfeld 2">
            <w:txbxContent>
              <w:p w:rsidR="0083333F" w:rsidRPr="008C6196" w:rsidRDefault="0083333F" w:rsidP="0083333F">
                <w:pPr>
                  <w:pStyle w:val="Listenabsatz"/>
                  <w:numPr>
                    <w:ilvl w:val="0"/>
                    <w:numId w:val="10"/>
                  </w:numPr>
                  <w:rPr>
                    <w:color w:val="A6A6A6" w:themeColor="background1" w:themeShade="A6"/>
                  </w:rPr>
                </w:pPr>
                <w:r w:rsidRPr="008C6196">
                  <w:rPr>
                    <w:rFonts w:asciiTheme="minorHAnsi" w:hAnsiTheme="minorHAnsi"/>
                    <w:color w:val="A6A6A6" w:themeColor="background1" w:themeShade="A6"/>
                  </w:rPr>
                  <w:t>05241 98050</w:t>
                </w:r>
              </w:p>
              <w:p w:rsidR="0083333F" w:rsidRPr="008C6196" w:rsidRDefault="001E7366" w:rsidP="0083333F">
                <w:pPr>
                  <w:ind w:left="709"/>
                  <w:rPr>
                    <w:rFonts w:asciiTheme="minorHAnsi" w:hAnsiTheme="minorHAnsi"/>
                    <w:color w:val="A6A6A6" w:themeColor="background1" w:themeShade="A6"/>
                  </w:rPr>
                </w:pPr>
                <w:r>
                  <w:rPr>
                    <w:rFonts w:ascii="Wingdings 2" w:hAnsi="Wingdings 2"/>
                    <w:color w:val="A6A6A6" w:themeColor="background1" w:themeShade="A6"/>
                  </w:rPr>
                  <w:sym w:font="Wingdings 2" w:char="F037"/>
                </w:r>
                <w:r w:rsidR="0083333F" w:rsidRPr="008C6196">
                  <w:rPr>
                    <w:rFonts w:ascii="Wingdings 2" w:hAnsi="Wingdings 2"/>
                    <w:color w:val="A6A6A6" w:themeColor="background1" w:themeShade="A6"/>
                  </w:rPr>
                  <w:t></w:t>
                </w:r>
                <w:r w:rsidR="0083333F" w:rsidRPr="008C6196">
                  <w:rPr>
                    <w:rFonts w:asciiTheme="minorHAnsi" w:hAnsiTheme="minorHAnsi"/>
                    <w:color w:val="A6A6A6" w:themeColor="background1" w:themeShade="A6"/>
                  </w:rPr>
                  <w:t>05241 980522</w:t>
                </w:r>
              </w:p>
              <w:p w:rsidR="0083333F" w:rsidRPr="008C6196" w:rsidRDefault="001E7366" w:rsidP="0083333F">
                <w:pPr>
                  <w:ind w:left="709"/>
                  <w:rPr>
                    <w:color w:val="A6A6A6" w:themeColor="background1" w:themeShade="A6"/>
                  </w:rPr>
                </w:pPr>
                <w:r>
                  <w:rPr>
                    <w:rFonts w:ascii="Wingdings 2" w:hAnsi="Wingdings 2"/>
                    <w:b/>
                    <w:color w:val="A6A6A6" w:themeColor="background1" w:themeShade="A6"/>
                  </w:rPr>
                  <w:sym w:font="Wingdings" w:char="F02A"/>
                </w:r>
                <w:r w:rsidR="0083333F" w:rsidRPr="001E7366">
                  <w:rPr>
                    <w:rFonts w:ascii="Wingdings 2" w:hAnsi="Wingdings 2"/>
                    <w:b/>
                    <w:color w:val="A6A6A6" w:themeColor="background1" w:themeShade="A6"/>
                  </w:rPr>
                  <w:t></w:t>
                </w:r>
                <w:r w:rsidR="0083333F" w:rsidRPr="008C6196">
                  <w:rPr>
                    <w:rFonts w:asciiTheme="minorHAnsi" w:hAnsiTheme="minorHAnsi"/>
                    <w:color w:val="A6A6A6" w:themeColor="background1" w:themeShade="A6"/>
                  </w:rPr>
                  <w:t>sekretariat@esg-guetersloh.de</w:t>
                </w:r>
              </w:p>
              <w:p w:rsidR="0083333F" w:rsidRDefault="0083333F" w:rsidP="0083333F">
                <w:pPr>
                  <w:ind w:left="709"/>
                </w:pPr>
                <w:r w:rsidRPr="0083333F">
                  <w:rPr>
                    <w:rFonts w:asciiTheme="minorHAnsi" w:hAnsiTheme="minorHAnsi"/>
                    <w:color w:val="808080" w:themeColor="background1" w:themeShade="80"/>
                  </w:rPr>
                  <w:br/>
                </w:r>
              </w:p>
            </w:txbxContent>
          </v:textbox>
          <w10:wrap anchory="page"/>
        </v:shape>
      </w:pict>
    </w:r>
    <w:r>
      <w:rPr>
        <w:noProof/>
      </w:rPr>
      <w:pict>
        <v:shape id="Textfeld 1" o:spid="_x0000_s4097" type="#_x0000_t202" style="position:absolute;margin-left:-22.15pt;margin-top:764.25pt;width:142.5pt;height:54pt;z-index:25165619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B/QgIAAIAEAAAOAAAAZHJzL2Uyb0RvYy54bWysVE1PGzEQvVfqf7B8bzahAULEBqWgVJUQ&#10;ICUVZ8drk5W8Htd2skt/fZ+9G6C0p6oX74xnPB/vzezlVdcYdlA+1GRLPhmNOVNWUlXbp5J/36w+&#10;zTgLUdhKGLKq5M8q8KvFxw+XrZurE9qRqZRnCGLDvHUl38Xo5kUR5E41IozIKQujJt+ICNU/FZUX&#10;LaI3pjgZj8+KlnzlPEkVAm5veiNf5PhaKxnvtQ4qMlNy1Bbz6fO5TWexuBTzJy/crpZDGeIfqmhE&#10;bZH0JdSNiILtff1HqKaWngLpOJLUFKR1LVXuAd1Mxu+6We+EU7kXgBPcC0zh/4WVd4cHz+oK3HFm&#10;RQOKNqqLWpmKTRI6rQtzOK0d3GL3hbrkOdwHXKamO+2b9EU7DHbg/PyCLYIxmR7NxhfnpzBJ2M5m&#10;p7NxBr94fe18iF8VNSwJJffgLkMqDrchIiNcjy4pWSBTV6vamKykeVHXxrODANMm5hrx4jcvY1mL&#10;5J9RRnpkKT3vIxuLBKnXvqckxW7bDcgM/W6pegYMnvoxCk6uatR6K0J8EB5zg/awC/EehzaEXDRI&#10;nO3I//zbffIHnbBy1mIOSx5+7IVXnJlvFkRfTKbTNLhZmZ6en0Dxby3btxa7b64JAIBMVJfF5B/N&#10;UdSemkeszDJlhUlYidwlj0fxOvbbgZWTarnMThhVJ+KtXTuZQifsEhOb7lF4N9AVQfQdHSdWzN+x&#10;1vv2qC/3kXSdKU0496gO8GPMM9PDSqY9eqtnr9cfx+IXAAAA//8DAFBLAwQUAAYACAAAACEAt/xU&#10;uuQAAAANAQAADwAAAGRycy9kb3ducmV2LnhtbEyPy07DMBBF90j9B2sqsUGt07xahTgVQjyk7mh4&#10;iJ0bmyRqPI5iNwl/z7CC5cw9unMm38+mY6MeXGtRwGYdANNYWdViLeC1fFztgDkvUcnOohbwrR3s&#10;i8VVLjNlJ3zR49HXjErQZVJA432fce6qRhvp1rbXSNmXHYz0NA41V4OcqNx0PAyClBvZIl1oZK/v&#10;G12djxcj4POm/ji4+eltipKof3gey+27KoW4Xs53t8C8nv0fDL/6pA4FOZ3sBZVjnYBVHEeEUpCE&#10;uwQYIWEcbIGdaJVGaQK8yPn/L4ofAAAA//8DAFBLAQItABQABgAIAAAAIQC2gziS/gAAAOEBAAAT&#10;AAAAAAAAAAAAAAAAAAAAAABbQ29udGVudF9UeXBlc10ueG1sUEsBAi0AFAAGAAgAAAAhADj9If/W&#10;AAAAlAEAAAsAAAAAAAAAAAAAAAAALwEAAF9yZWxzLy5yZWxzUEsBAi0AFAAGAAgAAAAhACvOsH9C&#10;AgAAgAQAAA4AAAAAAAAAAAAAAAAALgIAAGRycy9lMm9Eb2MueG1sUEsBAi0AFAAGAAgAAAAhALf8&#10;VLrkAAAADQEAAA8AAAAAAAAAAAAAAAAAnAQAAGRycy9kb3ducmV2LnhtbFBLBQYAAAAABAAEAPMA&#10;AACtBQAAAAA=&#10;" fillcolor="white [3201]" stroked="f" strokeweight=".5pt">
          <v:textbox style="mso-next-textbox:#Textfeld 1">
            <w:txbxContent>
              <w:p w:rsidR="00546DA6" w:rsidRPr="008C6196" w:rsidRDefault="00546DA6">
                <w:pPr>
                  <w:rPr>
                    <w:rFonts w:asciiTheme="minorHAnsi" w:hAnsiTheme="minorHAnsi"/>
                    <w:color w:val="A6A6A6" w:themeColor="background1" w:themeShade="A6"/>
                  </w:rPr>
                </w:pPr>
                <w:r w:rsidRPr="008C6196">
                  <w:rPr>
                    <w:rFonts w:asciiTheme="minorHAnsi" w:hAnsiTheme="minorHAnsi"/>
                    <w:color w:val="A6A6A6" w:themeColor="background1" w:themeShade="A6"/>
                  </w:rPr>
                  <w:t>Feldstraße 13</w:t>
                </w:r>
                <w:r w:rsidRPr="008C6196">
                  <w:rPr>
                    <w:rFonts w:asciiTheme="minorHAnsi" w:hAnsiTheme="minorHAnsi"/>
                    <w:color w:val="A6A6A6" w:themeColor="background1" w:themeShade="A6"/>
                  </w:rPr>
                  <w:br/>
                  <w:t>33330 Gütersloh</w:t>
                </w:r>
                <w:r w:rsidR="00CF66DE" w:rsidRPr="008C6196">
                  <w:rPr>
                    <w:rFonts w:asciiTheme="minorHAnsi" w:hAnsiTheme="minorHAnsi"/>
                    <w:color w:val="A6A6A6" w:themeColor="background1" w:themeShade="A6"/>
                  </w:rPr>
                  <w:br/>
                  <w:t>www.esg-guetersloh.de</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0D" w:rsidRDefault="0007590D" w:rsidP="003E66EE">
      <w:r>
        <w:separator/>
      </w:r>
    </w:p>
  </w:footnote>
  <w:footnote w:type="continuationSeparator" w:id="0">
    <w:p w:rsidR="0007590D" w:rsidRDefault="0007590D" w:rsidP="003E6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94" w:rsidRDefault="00407194">
    <w:pPr>
      <w:pStyle w:val="Kopfzeile"/>
    </w:pPr>
    <w:r>
      <w:rPr>
        <w:noProof/>
      </w:rPr>
      <w:drawing>
        <wp:anchor distT="0" distB="0" distL="114300" distR="114300" simplePos="0" relativeHeight="251694080" behindDoc="1" locked="0" layoutInCell="1" allowOverlap="1">
          <wp:simplePos x="0" y="0"/>
          <wp:positionH relativeFrom="column">
            <wp:posOffset>42545</wp:posOffset>
          </wp:positionH>
          <wp:positionV relativeFrom="paragraph">
            <wp:posOffset>-123825</wp:posOffset>
          </wp:positionV>
          <wp:extent cx="2753995" cy="885190"/>
          <wp:effectExtent l="0" t="0" r="8255" b="0"/>
          <wp:wrapTight wrapText="left">
            <wp:wrapPolygon edited="0">
              <wp:start x="0" y="0"/>
              <wp:lineTo x="0" y="20918"/>
              <wp:lineTo x="21515" y="20918"/>
              <wp:lineTo x="2151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3995" cy="885190"/>
                  </a:xfrm>
                  <a:prstGeom prst="rect">
                    <a:avLst/>
                  </a:prstGeom>
                </pic:spPr>
              </pic:pic>
            </a:graphicData>
          </a:graphic>
        </wp:anchor>
      </w:drawing>
    </w:r>
    <w:r w:rsidRPr="005C47FD">
      <w:rPr>
        <w:rFonts w:asciiTheme="minorHAnsi" w:hAnsiTheme="minorHAnsi"/>
        <w:noProof/>
        <w:sz w:val="21"/>
        <w:szCs w:val="21"/>
      </w:rPr>
      <w:drawing>
        <wp:anchor distT="0" distB="0" distL="114300" distR="114300" simplePos="0" relativeHeight="251638784" behindDoc="1" locked="1" layoutInCell="1" allowOverlap="1">
          <wp:simplePos x="0" y="0"/>
          <wp:positionH relativeFrom="column">
            <wp:posOffset>4946015</wp:posOffset>
          </wp:positionH>
          <wp:positionV relativeFrom="page">
            <wp:posOffset>466725</wp:posOffset>
          </wp:positionV>
          <wp:extent cx="759460" cy="741045"/>
          <wp:effectExtent l="0" t="0" r="2540" b="1905"/>
          <wp:wrapTight wrapText="bothSides">
            <wp:wrapPolygon edited="0">
              <wp:start x="5418" y="0"/>
              <wp:lineTo x="0" y="4442"/>
              <wp:lineTo x="0" y="17769"/>
              <wp:lineTo x="3251" y="18324"/>
              <wp:lineTo x="7043" y="21100"/>
              <wp:lineTo x="7585" y="21100"/>
              <wp:lineTo x="15171" y="21100"/>
              <wp:lineTo x="15712" y="21100"/>
              <wp:lineTo x="19505" y="17769"/>
              <wp:lineTo x="21130" y="13882"/>
              <wp:lineTo x="21130" y="1666"/>
              <wp:lineTo x="12462" y="0"/>
              <wp:lineTo x="5418" y="0"/>
            </wp:wrapPolygon>
          </wp:wrapTight>
          <wp:docPr id="3" name="Bild 1" descr="http://www.ibo.org/myib/digitaltoolkit/files/logos/World_School_Tri_Black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myib/digitaltoolkit/files/logos/World_School_Tri_Black_solid.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460" cy="741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firstLine="1080"/>
      </w:pPr>
      <w:rPr>
        <w:rFonts w:ascii="Arial" w:hAnsi="Arial"/>
        <w:color w:val="232323"/>
      </w:rPr>
    </w:lvl>
    <w:lvl w:ilvl="1">
      <w:start w:val="1"/>
      <w:numFmt w:val="bullet"/>
      <w:lvlText w:val="•"/>
      <w:lvlJc w:val="left"/>
      <w:pPr>
        <w:tabs>
          <w:tab w:val="num" w:pos="0"/>
        </w:tabs>
        <w:ind w:left="1440" w:firstLine="2520"/>
      </w:pPr>
      <w:rPr>
        <w:rFonts w:ascii="Arial" w:hAnsi="Arial"/>
      </w:rPr>
    </w:lvl>
    <w:lvl w:ilvl="2">
      <w:start w:val="1"/>
      <w:numFmt w:val="bullet"/>
      <w:lvlText w:val="■"/>
      <w:lvlJc w:val="left"/>
      <w:pPr>
        <w:tabs>
          <w:tab w:val="num" w:pos="0"/>
        </w:tabs>
        <w:ind w:left="2160" w:firstLine="3960"/>
      </w:pPr>
      <w:rPr>
        <w:rFonts w:ascii="Arial" w:hAnsi="Arial"/>
      </w:rPr>
    </w:lvl>
    <w:lvl w:ilvl="3">
      <w:start w:val="1"/>
      <w:numFmt w:val="bullet"/>
      <w:lvlText w:val="●"/>
      <w:lvlJc w:val="left"/>
      <w:pPr>
        <w:tabs>
          <w:tab w:val="num" w:pos="0"/>
        </w:tabs>
        <w:ind w:left="2880" w:firstLine="5400"/>
      </w:pPr>
      <w:rPr>
        <w:rFonts w:ascii="Arial" w:hAnsi="Arial"/>
        <w:color w:val="232323"/>
      </w:rPr>
    </w:lvl>
    <w:lvl w:ilvl="4">
      <w:start w:val="1"/>
      <w:numFmt w:val="bullet"/>
      <w:lvlText w:val="•"/>
      <w:lvlJc w:val="left"/>
      <w:pPr>
        <w:tabs>
          <w:tab w:val="num" w:pos="0"/>
        </w:tabs>
        <w:ind w:left="3600" w:firstLine="6840"/>
      </w:pPr>
      <w:rPr>
        <w:rFonts w:ascii="Arial" w:hAnsi="Arial"/>
      </w:rPr>
    </w:lvl>
    <w:lvl w:ilvl="5">
      <w:start w:val="1"/>
      <w:numFmt w:val="bullet"/>
      <w:lvlText w:val="■"/>
      <w:lvlJc w:val="left"/>
      <w:pPr>
        <w:tabs>
          <w:tab w:val="num" w:pos="0"/>
        </w:tabs>
        <w:ind w:left="4320" w:firstLine="8280"/>
      </w:pPr>
      <w:rPr>
        <w:rFonts w:ascii="Arial" w:hAnsi="Arial"/>
      </w:rPr>
    </w:lvl>
    <w:lvl w:ilvl="6">
      <w:start w:val="1"/>
      <w:numFmt w:val="bullet"/>
      <w:lvlText w:val="●"/>
      <w:lvlJc w:val="left"/>
      <w:pPr>
        <w:tabs>
          <w:tab w:val="num" w:pos="0"/>
        </w:tabs>
        <w:ind w:left="5040" w:firstLine="9720"/>
      </w:pPr>
      <w:rPr>
        <w:rFonts w:ascii="Arial" w:hAnsi="Arial"/>
        <w:color w:val="232323"/>
      </w:rPr>
    </w:lvl>
    <w:lvl w:ilvl="7">
      <w:start w:val="1"/>
      <w:numFmt w:val="bullet"/>
      <w:lvlText w:val="•"/>
      <w:lvlJc w:val="left"/>
      <w:pPr>
        <w:tabs>
          <w:tab w:val="num" w:pos="0"/>
        </w:tabs>
        <w:ind w:left="5760" w:firstLine="11160"/>
      </w:pPr>
      <w:rPr>
        <w:rFonts w:ascii="Arial" w:hAnsi="Arial"/>
      </w:rPr>
    </w:lvl>
    <w:lvl w:ilvl="8">
      <w:start w:val="1"/>
      <w:numFmt w:val="bullet"/>
      <w:lvlText w:val="■"/>
      <w:lvlJc w:val="left"/>
      <w:pPr>
        <w:tabs>
          <w:tab w:val="num" w:pos="0"/>
        </w:tabs>
        <w:ind w:left="6480" w:firstLine="12600"/>
      </w:pPr>
      <w:rPr>
        <w:rFonts w:ascii="Arial" w:hAnsi="Arial"/>
      </w:rPr>
    </w:lvl>
  </w:abstractNum>
  <w:abstractNum w:abstractNumId="1">
    <w:nsid w:val="16CD73A7"/>
    <w:multiLevelType w:val="hybridMultilevel"/>
    <w:tmpl w:val="EBE08AC4"/>
    <w:lvl w:ilvl="0" w:tplc="12E2ADA2">
      <w:numFmt w:val="bullet"/>
      <w:lvlText w:val=""/>
      <w:lvlJc w:val="left"/>
      <w:pPr>
        <w:ind w:left="1069" w:hanging="360"/>
      </w:pPr>
      <w:rPr>
        <w:rFonts w:ascii="Wingdings 2" w:eastAsia="Times New Roman" w:hAnsi="Wingdings 2" w:cs="Times New Roman" w:hint="default"/>
        <w:color w:val="A6A6A6" w:themeColor="background1" w:themeShade="A6"/>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nsid w:val="178911A2"/>
    <w:multiLevelType w:val="hybridMultilevel"/>
    <w:tmpl w:val="4DA4F006"/>
    <w:lvl w:ilvl="0" w:tplc="DB48FFF4">
      <w:start w:val="3"/>
      <w:numFmt w:val="lowerLetter"/>
      <w:lvlText w:val="%1)"/>
      <w:lvlJc w:val="left"/>
      <w:pPr>
        <w:tabs>
          <w:tab w:val="num" w:pos="1005"/>
        </w:tabs>
        <w:ind w:left="1005" w:hanging="360"/>
      </w:pPr>
      <w:rPr>
        <w:rFonts w:hint="default"/>
        <w:b w:val="0"/>
      </w:rPr>
    </w:lvl>
    <w:lvl w:ilvl="1" w:tplc="04070019" w:tentative="1">
      <w:start w:val="1"/>
      <w:numFmt w:val="lowerLetter"/>
      <w:lvlText w:val="%2."/>
      <w:lvlJc w:val="left"/>
      <w:pPr>
        <w:tabs>
          <w:tab w:val="num" w:pos="1725"/>
        </w:tabs>
        <w:ind w:left="1725" w:hanging="360"/>
      </w:p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3">
    <w:nsid w:val="319F57AE"/>
    <w:multiLevelType w:val="hybridMultilevel"/>
    <w:tmpl w:val="58922BC8"/>
    <w:lvl w:ilvl="0" w:tplc="A93292D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F19739D"/>
    <w:multiLevelType w:val="hybridMultilevel"/>
    <w:tmpl w:val="20A0E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5822EF"/>
    <w:multiLevelType w:val="hybridMultilevel"/>
    <w:tmpl w:val="4DA4F006"/>
    <w:lvl w:ilvl="0" w:tplc="DB48FFF4">
      <w:start w:val="3"/>
      <w:numFmt w:val="lowerLetter"/>
      <w:lvlText w:val="%1)"/>
      <w:lvlJc w:val="left"/>
      <w:pPr>
        <w:tabs>
          <w:tab w:val="num" w:pos="1005"/>
        </w:tabs>
        <w:ind w:left="1005" w:hanging="360"/>
      </w:pPr>
      <w:rPr>
        <w:rFonts w:hint="default"/>
        <w:b w:val="0"/>
      </w:rPr>
    </w:lvl>
    <w:lvl w:ilvl="1" w:tplc="04070019" w:tentative="1">
      <w:start w:val="1"/>
      <w:numFmt w:val="lowerLetter"/>
      <w:lvlText w:val="%2."/>
      <w:lvlJc w:val="left"/>
      <w:pPr>
        <w:tabs>
          <w:tab w:val="num" w:pos="1725"/>
        </w:tabs>
        <w:ind w:left="1725" w:hanging="360"/>
      </w:p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6">
    <w:nsid w:val="493B2C82"/>
    <w:multiLevelType w:val="hybridMultilevel"/>
    <w:tmpl w:val="7CC62020"/>
    <w:lvl w:ilvl="0" w:tplc="26ACDEB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5294CB0"/>
    <w:multiLevelType w:val="hybridMultilevel"/>
    <w:tmpl w:val="AEF8F428"/>
    <w:lvl w:ilvl="0" w:tplc="27380802">
      <w:start w:val="1"/>
      <w:numFmt w:val="lowerLetter"/>
      <w:lvlText w:val="%1)"/>
      <w:lvlJc w:val="left"/>
      <w:pPr>
        <w:ind w:left="990" w:hanging="360"/>
      </w:pPr>
      <w:rPr>
        <w:rFonts w:hint="default"/>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8">
    <w:nsid w:val="63FF7B2C"/>
    <w:multiLevelType w:val="hybridMultilevel"/>
    <w:tmpl w:val="EF680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82220F"/>
    <w:multiLevelType w:val="hybridMultilevel"/>
    <w:tmpl w:val="8A602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C2E1F"/>
    <w:multiLevelType w:val="hybridMultilevel"/>
    <w:tmpl w:val="22708476"/>
    <w:lvl w:ilvl="0" w:tplc="A05EE7E0">
      <w:start w:val="1"/>
      <w:numFmt w:val="lowerLetter"/>
      <w:lvlText w:val="%1)"/>
      <w:lvlJc w:val="left"/>
      <w:pPr>
        <w:ind w:left="1057" w:hanging="360"/>
      </w:pPr>
      <w:rPr>
        <w:rFonts w:hint="default"/>
      </w:rPr>
    </w:lvl>
    <w:lvl w:ilvl="1" w:tplc="04070019" w:tentative="1">
      <w:start w:val="1"/>
      <w:numFmt w:val="lowerLetter"/>
      <w:lvlText w:val="%2."/>
      <w:lvlJc w:val="left"/>
      <w:pPr>
        <w:ind w:left="1777" w:hanging="360"/>
      </w:pPr>
    </w:lvl>
    <w:lvl w:ilvl="2" w:tplc="0407001B" w:tentative="1">
      <w:start w:val="1"/>
      <w:numFmt w:val="lowerRoman"/>
      <w:lvlText w:val="%3."/>
      <w:lvlJc w:val="right"/>
      <w:pPr>
        <w:ind w:left="2497" w:hanging="180"/>
      </w:pPr>
    </w:lvl>
    <w:lvl w:ilvl="3" w:tplc="0407000F" w:tentative="1">
      <w:start w:val="1"/>
      <w:numFmt w:val="decimal"/>
      <w:lvlText w:val="%4."/>
      <w:lvlJc w:val="left"/>
      <w:pPr>
        <w:ind w:left="3217" w:hanging="360"/>
      </w:pPr>
    </w:lvl>
    <w:lvl w:ilvl="4" w:tplc="04070019" w:tentative="1">
      <w:start w:val="1"/>
      <w:numFmt w:val="lowerLetter"/>
      <w:lvlText w:val="%5."/>
      <w:lvlJc w:val="left"/>
      <w:pPr>
        <w:ind w:left="3937" w:hanging="360"/>
      </w:pPr>
    </w:lvl>
    <w:lvl w:ilvl="5" w:tplc="0407001B" w:tentative="1">
      <w:start w:val="1"/>
      <w:numFmt w:val="lowerRoman"/>
      <w:lvlText w:val="%6."/>
      <w:lvlJc w:val="right"/>
      <w:pPr>
        <w:ind w:left="4657" w:hanging="180"/>
      </w:pPr>
    </w:lvl>
    <w:lvl w:ilvl="6" w:tplc="0407000F" w:tentative="1">
      <w:start w:val="1"/>
      <w:numFmt w:val="decimal"/>
      <w:lvlText w:val="%7."/>
      <w:lvlJc w:val="left"/>
      <w:pPr>
        <w:ind w:left="5377" w:hanging="360"/>
      </w:pPr>
    </w:lvl>
    <w:lvl w:ilvl="7" w:tplc="04070019" w:tentative="1">
      <w:start w:val="1"/>
      <w:numFmt w:val="lowerLetter"/>
      <w:lvlText w:val="%8."/>
      <w:lvlJc w:val="left"/>
      <w:pPr>
        <w:ind w:left="6097" w:hanging="360"/>
      </w:pPr>
    </w:lvl>
    <w:lvl w:ilvl="8" w:tplc="0407001B" w:tentative="1">
      <w:start w:val="1"/>
      <w:numFmt w:val="lowerRoman"/>
      <w:lvlText w:val="%9."/>
      <w:lvlJc w:val="right"/>
      <w:pPr>
        <w:ind w:left="6817" w:hanging="180"/>
      </w:pPr>
    </w:lvl>
  </w:abstractNum>
  <w:num w:numId="1">
    <w:abstractNumId w:val="8"/>
  </w:num>
  <w:num w:numId="2">
    <w:abstractNumId w:val="10"/>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D60A22"/>
    <w:rsid w:val="000019A2"/>
    <w:rsid w:val="0000672F"/>
    <w:rsid w:val="00022378"/>
    <w:rsid w:val="00023C97"/>
    <w:rsid w:val="00036748"/>
    <w:rsid w:val="00050AEF"/>
    <w:rsid w:val="00061E0D"/>
    <w:rsid w:val="00062FCF"/>
    <w:rsid w:val="0007590D"/>
    <w:rsid w:val="000802D7"/>
    <w:rsid w:val="000A03D2"/>
    <w:rsid w:val="000A1F36"/>
    <w:rsid w:val="000A481D"/>
    <w:rsid w:val="000A6F49"/>
    <w:rsid w:val="000B4136"/>
    <w:rsid w:val="000B72CF"/>
    <w:rsid w:val="000C17B8"/>
    <w:rsid w:val="000C2362"/>
    <w:rsid w:val="000C7C7D"/>
    <w:rsid w:val="000D1CB7"/>
    <w:rsid w:val="000D4717"/>
    <w:rsid w:val="000D7D0F"/>
    <w:rsid w:val="000E4847"/>
    <w:rsid w:val="000F0ABC"/>
    <w:rsid w:val="000F2C89"/>
    <w:rsid w:val="000F3537"/>
    <w:rsid w:val="0010142E"/>
    <w:rsid w:val="00103143"/>
    <w:rsid w:val="00103246"/>
    <w:rsid w:val="00113370"/>
    <w:rsid w:val="00113855"/>
    <w:rsid w:val="00115A05"/>
    <w:rsid w:val="00121191"/>
    <w:rsid w:val="001410BA"/>
    <w:rsid w:val="00152424"/>
    <w:rsid w:val="00157EA7"/>
    <w:rsid w:val="00162C19"/>
    <w:rsid w:val="00173058"/>
    <w:rsid w:val="00177AED"/>
    <w:rsid w:val="0018560B"/>
    <w:rsid w:val="0019510F"/>
    <w:rsid w:val="00195FD8"/>
    <w:rsid w:val="001B48A2"/>
    <w:rsid w:val="001B4926"/>
    <w:rsid w:val="001B7768"/>
    <w:rsid w:val="001C3303"/>
    <w:rsid w:val="001C3A8D"/>
    <w:rsid w:val="001C60C1"/>
    <w:rsid w:val="001D3D00"/>
    <w:rsid w:val="001D56B2"/>
    <w:rsid w:val="001E4664"/>
    <w:rsid w:val="001E4BE4"/>
    <w:rsid w:val="001E6C97"/>
    <w:rsid w:val="001E7366"/>
    <w:rsid w:val="001F70EC"/>
    <w:rsid w:val="00203EFE"/>
    <w:rsid w:val="002053CF"/>
    <w:rsid w:val="0020778C"/>
    <w:rsid w:val="0022035E"/>
    <w:rsid w:val="00234639"/>
    <w:rsid w:val="00241AD7"/>
    <w:rsid w:val="00245BBD"/>
    <w:rsid w:val="00245DC4"/>
    <w:rsid w:val="002466C0"/>
    <w:rsid w:val="00247D0F"/>
    <w:rsid w:val="00250806"/>
    <w:rsid w:val="00254392"/>
    <w:rsid w:val="00254ECE"/>
    <w:rsid w:val="002747BC"/>
    <w:rsid w:val="00276CCD"/>
    <w:rsid w:val="002900D6"/>
    <w:rsid w:val="00295475"/>
    <w:rsid w:val="002A230A"/>
    <w:rsid w:val="002C1A1D"/>
    <w:rsid w:val="002C2CB1"/>
    <w:rsid w:val="002D4962"/>
    <w:rsid w:val="002E0725"/>
    <w:rsid w:val="002E186A"/>
    <w:rsid w:val="002E6447"/>
    <w:rsid w:val="002E650B"/>
    <w:rsid w:val="002E6FD1"/>
    <w:rsid w:val="002F1024"/>
    <w:rsid w:val="0030185F"/>
    <w:rsid w:val="00301CB2"/>
    <w:rsid w:val="00312200"/>
    <w:rsid w:val="00320066"/>
    <w:rsid w:val="003217AC"/>
    <w:rsid w:val="00324D97"/>
    <w:rsid w:val="003312AF"/>
    <w:rsid w:val="00337D35"/>
    <w:rsid w:val="00345E53"/>
    <w:rsid w:val="00346D06"/>
    <w:rsid w:val="003532BE"/>
    <w:rsid w:val="00360068"/>
    <w:rsid w:val="003603B4"/>
    <w:rsid w:val="003603FB"/>
    <w:rsid w:val="0037177D"/>
    <w:rsid w:val="0037400F"/>
    <w:rsid w:val="00374C8F"/>
    <w:rsid w:val="003803C9"/>
    <w:rsid w:val="00382458"/>
    <w:rsid w:val="003879B1"/>
    <w:rsid w:val="003909AB"/>
    <w:rsid w:val="003A5B73"/>
    <w:rsid w:val="003B4236"/>
    <w:rsid w:val="003E5828"/>
    <w:rsid w:val="003E66EE"/>
    <w:rsid w:val="003F29C8"/>
    <w:rsid w:val="003F2E3D"/>
    <w:rsid w:val="00403845"/>
    <w:rsid w:val="00407194"/>
    <w:rsid w:val="0041542E"/>
    <w:rsid w:val="0043581D"/>
    <w:rsid w:val="004423E6"/>
    <w:rsid w:val="004521B0"/>
    <w:rsid w:val="0046476D"/>
    <w:rsid w:val="004669A2"/>
    <w:rsid w:val="00473374"/>
    <w:rsid w:val="00480D68"/>
    <w:rsid w:val="00485BC9"/>
    <w:rsid w:val="00490D58"/>
    <w:rsid w:val="004920E8"/>
    <w:rsid w:val="00497C73"/>
    <w:rsid w:val="004B4D3A"/>
    <w:rsid w:val="004B5A3E"/>
    <w:rsid w:val="004C0C0D"/>
    <w:rsid w:val="004C7C12"/>
    <w:rsid w:val="004D0FCA"/>
    <w:rsid w:val="004E241B"/>
    <w:rsid w:val="004E719F"/>
    <w:rsid w:val="004F2EB5"/>
    <w:rsid w:val="004F41E5"/>
    <w:rsid w:val="00500C70"/>
    <w:rsid w:val="00501BCA"/>
    <w:rsid w:val="005060F3"/>
    <w:rsid w:val="005307F7"/>
    <w:rsid w:val="00546DA6"/>
    <w:rsid w:val="00552F9D"/>
    <w:rsid w:val="00564A56"/>
    <w:rsid w:val="00585457"/>
    <w:rsid w:val="0059078A"/>
    <w:rsid w:val="005A0ED7"/>
    <w:rsid w:val="005B4376"/>
    <w:rsid w:val="005B677A"/>
    <w:rsid w:val="005C17AA"/>
    <w:rsid w:val="005C47FD"/>
    <w:rsid w:val="005D0B4A"/>
    <w:rsid w:val="005D699F"/>
    <w:rsid w:val="005E2A5C"/>
    <w:rsid w:val="005F10C0"/>
    <w:rsid w:val="005F11A7"/>
    <w:rsid w:val="005F5AFB"/>
    <w:rsid w:val="0060075E"/>
    <w:rsid w:val="00603CF1"/>
    <w:rsid w:val="00604D84"/>
    <w:rsid w:val="006050AF"/>
    <w:rsid w:val="0062004E"/>
    <w:rsid w:val="00621929"/>
    <w:rsid w:val="00621DF6"/>
    <w:rsid w:val="0062344F"/>
    <w:rsid w:val="006252AE"/>
    <w:rsid w:val="00630BAA"/>
    <w:rsid w:val="00635EAD"/>
    <w:rsid w:val="006364CF"/>
    <w:rsid w:val="00636DEA"/>
    <w:rsid w:val="006402BE"/>
    <w:rsid w:val="0064529D"/>
    <w:rsid w:val="00650C45"/>
    <w:rsid w:val="00661AD4"/>
    <w:rsid w:val="00666172"/>
    <w:rsid w:val="0067202F"/>
    <w:rsid w:val="00687E67"/>
    <w:rsid w:val="006A128D"/>
    <w:rsid w:val="006A1F91"/>
    <w:rsid w:val="006A34D8"/>
    <w:rsid w:val="006A600B"/>
    <w:rsid w:val="006A74CD"/>
    <w:rsid w:val="006B0215"/>
    <w:rsid w:val="006B03F1"/>
    <w:rsid w:val="006B3323"/>
    <w:rsid w:val="006B3601"/>
    <w:rsid w:val="006C2814"/>
    <w:rsid w:val="006F0194"/>
    <w:rsid w:val="00704261"/>
    <w:rsid w:val="00714A23"/>
    <w:rsid w:val="007256DD"/>
    <w:rsid w:val="007425EF"/>
    <w:rsid w:val="00760278"/>
    <w:rsid w:val="00765212"/>
    <w:rsid w:val="00767DD4"/>
    <w:rsid w:val="0078225C"/>
    <w:rsid w:val="007923EA"/>
    <w:rsid w:val="00793A9A"/>
    <w:rsid w:val="00795085"/>
    <w:rsid w:val="007A265F"/>
    <w:rsid w:val="007A4F3D"/>
    <w:rsid w:val="007A6981"/>
    <w:rsid w:val="007B7F7D"/>
    <w:rsid w:val="007C5F00"/>
    <w:rsid w:val="007C6BAE"/>
    <w:rsid w:val="007C6E83"/>
    <w:rsid w:val="007F0EAF"/>
    <w:rsid w:val="007F4945"/>
    <w:rsid w:val="007F6360"/>
    <w:rsid w:val="0080432F"/>
    <w:rsid w:val="008238EA"/>
    <w:rsid w:val="008320A2"/>
    <w:rsid w:val="0083333F"/>
    <w:rsid w:val="00833EC0"/>
    <w:rsid w:val="00834ADC"/>
    <w:rsid w:val="00837AC7"/>
    <w:rsid w:val="00840CF9"/>
    <w:rsid w:val="00844A7D"/>
    <w:rsid w:val="00862A79"/>
    <w:rsid w:val="0086499B"/>
    <w:rsid w:val="00874A2F"/>
    <w:rsid w:val="00876AF1"/>
    <w:rsid w:val="0088193F"/>
    <w:rsid w:val="008906C4"/>
    <w:rsid w:val="008927BA"/>
    <w:rsid w:val="00893E68"/>
    <w:rsid w:val="008A5995"/>
    <w:rsid w:val="008B1519"/>
    <w:rsid w:val="008B7939"/>
    <w:rsid w:val="008C081A"/>
    <w:rsid w:val="008C08B2"/>
    <w:rsid w:val="008C26B2"/>
    <w:rsid w:val="008C36A3"/>
    <w:rsid w:val="008C52F9"/>
    <w:rsid w:val="008C6196"/>
    <w:rsid w:val="008C631B"/>
    <w:rsid w:val="008D70C6"/>
    <w:rsid w:val="009142F7"/>
    <w:rsid w:val="00914609"/>
    <w:rsid w:val="00927DD6"/>
    <w:rsid w:val="009359F7"/>
    <w:rsid w:val="00936D57"/>
    <w:rsid w:val="00954B98"/>
    <w:rsid w:val="009629C3"/>
    <w:rsid w:val="00976684"/>
    <w:rsid w:val="00980E73"/>
    <w:rsid w:val="00983A01"/>
    <w:rsid w:val="00990289"/>
    <w:rsid w:val="009A7C67"/>
    <w:rsid w:val="009B02F2"/>
    <w:rsid w:val="009B2C1C"/>
    <w:rsid w:val="009C329C"/>
    <w:rsid w:val="009C4135"/>
    <w:rsid w:val="009C56D6"/>
    <w:rsid w:val="009C5780"/>
    <w:rsid w:val="009C71ED"/>
    <w:rsid w:val="009D4DF9"/>
    <w:rsid w:val="009E0E3A"/>
    <w:rsid w:val="009E0FBA"/>
    <w:rsid w:val="009F1960"/>
    <w:rsid w:val="00A06E5E"/>
    <w:rsid w:val="00A1152B"/>
    <w:rsid w:val="00A2196F"/>
    <w:rsid w:val="00A22110"/>
    <w:rsid w:val="00A319AB"/>
    <w:rsid w:val="00A33E67"/>
    <w:rsid w:val="00A4022F"/>
    <w:rsid w:val="00A54C71"/>
    <w:rsid w:val="00A6177C"/>
    <w:rsid w:val="00A63AE8"/>
    <w:rsid w:val="00A80DCC"/>
    <w:rsid w:val="00A840BC"/>
    <w:rsid w:val="00A85F43"/>
    <w:rsid w:val="00A86AFC"/>
    <w:rsid w:val="00AA1384"/>
    <w:rsid w:val="00AA39B8"/>
    <w:rsid w:val="00AB1469"/>
    <w:rsid w:val="00AB3122"/>
    <w:rsid w:val="00AB3B7F"/>
    <w:rsid w:val="00AB79D3"/>
    <w:rsid w:val="00AC165F"/>
    <w:rsid w:val="00AC2675"/>
    <w:rsid w:val="00AC54A7"/>
    <w:rsid w:val="00AE0BFC"/>
    <w:rsid w:val="00AF0A14"/>
    <w:rsid w:val="00AF59AB"/>
    <w:rsid w:val="00B20A81"/>
    <w:rsid w:val="00B23F36"/>
    <w:rsid w:val="00B3694A"/>
    <w:rsid w:val="00B45CE6"/>
    <w:rsid w:val="00B5186E"/>
    <w:rsid w:val="00B548E7"/>
    <w:rsid w:val="00B61038"/>
    <w:rsid w:val="00B64423"/>
    <w:rsid w:val="00B648C0"/>
    <w:rsid w:val="00B70CBF"/>
    <w:rsid w:val="00B777CF"/>
    <w:rsid w:val="00B85943"/>
    <w:rsid w:val="00B90802"/>
    <w:rsid w:val="00B91F79"/>
    <w:rsid w:val="00B9600E"/>
    <w:rsid w:val="00BA152F"/>
    <w:rsid w:val="00BA1E32"/>
    <w:rsid w:val="00BA202B"/>
    <w:rsid w:val="00BA3CAF"/>
    <w:rsid w:val="00BA582D"/>
    <w:rsid w:val="00BB17C1"/>
    <w:rsid w:val="00BD004E"/>
    <w:rsid w:val="00BE2D3A"/>
    <w:rsid w:val="00BE7B81"/>
    <w:rsid w:val="00C0452D"/>
    <w:rsid w:val="00C05BD9"/>
    <w:rsid w:val="00C212D9"/>
    <w:rsid w:val="00C42B5A"/>
    <w:rsid w:val="00C46DEF"/>
    <w:rsid w:val="00C54DD4"/>
    <w:rsid w:val="00C65D20"/>
    <w:rsid w:val="00C6618C"/>
    <w:rsid w:val="00C672F2"/>
    <w:rsid w:val="00C67843"/>
    <w:rsid w:val="00C813C0"/>
    <w:rsid w:val="00C84618"/>
    <w:rsid w:val="00CA0EF4"/>
    <w:rsid w:val="00CA6D1B"/>
    <w:rsid w:val="00CE332E"/>
    <w:rsid w:val="00CE3C78"/>
    <w:rsid w:val="00CE4041"/>
    <w:rsid w:val="00CF662B"/>
    <w:rsid w:val="00CF66DE"/>
    <w:rsid w:val="00D019F5"/>
    <w:rsid w:val="00D051FE"/>
    <w:rsid w:val="00D11DD7"/>
    <w:rsid w:val="00D16E32"/>
    <w:rsid w:val="00D21542"/>
    <w:rsid w:val="00D31D5E"/>
    <w:rsid w:val="00D4638F"/>
    <w:rsid w:val="00D47876"/>
    <w:rsid w:val="00D52BF3"/>
    <w:rsid w:val="00D532C7"/>
    <w:rsid w:val="00D556B0"/>
    <w:rsid w:val="00D60A22"/>
    <w:rsid w:val="00D61445"/>
    <w:rsid w:val="00D65E7B"/>
    <w:rsid w:val="00D83D76"/>
    <w:rsid w:val="00D972C3"/>
    <w:rsid w:val="00D97F08"/>
    <w:rsid w:val="00DA6338"/>
    <w:rsid w:val="00DB6622"/>
    <w:rsid w:val="00DB7077"/>
    <w:rsid w:val="00DC079D"/>
    <w:rsid w:val="00DC7372"/>
    <w:rsid w:val="00DC770A"/>
    <w:rsid w:val="00DD47C4"/>
    <w:rsid w:val="00DD73A2"/>
    <w:rsid w:val="00DD78EB"/>
    <w:rsid w:val="00DE0CE3"/>
    <w:rsid w:val="00DE12FF"/>
    <w:rsid w:val="00DF148E"/>
    <w:rsid w:val="00DF380F"/>
    <w:rsid w:val="00E21A6B"/>
    <w:rsid w:val="00E23AAE"/>
    <w:rsid w:val="00E27B60"/>
    <w:rsid w:val="00E3677B"/>
    <w:rsid w:val="00E402D5"/>
    <w:rsid w:val="00E428C1"/>
    <w:rsid w:val="00E4338F"/>
    <w:rsid w:val="00E47DD1"/>
    <w:rsid w:val="00E65CD8"/>
    <w:rsid w:val="00E818AA"/>
    <w:rsid w:val="00E81A97"/>
    <w:rsid w:val="00EA15E6"/>
    <w:rsid w:val="00EB25F0"/>
    <w:rsid w:val="00EC167F"/>
    <w:rsid w:val="00EC6225"/>
    <w:rsid w:val="00EC77E5"/>
    <w:rsid w:val="00ED4577"/>
    <w:rsid w:val="00EE22B4"/>
    <w:rsid w:val="00EE6789"/>
    <w:rsid w:val="00EF680C"/>
    <w:rsid w:val="00EF7CF3"/>
    <w:rsid w:val="00F0236B"/>
    <w:rsid w:val="00F03092"/>
    <w:rsid w:val="00F05C6F"/>
    <w:rsid w:val="00F065DA"/>
    <w:rsid w:val="00F078AF"/>
    <w:rsid w:val="00F348EE"/>
    <w:rsid w:val="00F36634"/>
    <w:rsid w:val="00F366F5"/>
    <w:rsid w:val="00F372E6"/>
    <w:rsid w:val="00F418BE"/>
    <w:rsid w:val="00F45B2C"/>
    <w:rsid w:val="00F539F0"/>
    <w:rsid w:val="00F63DF9"/>
    <w:rsid w:val="00F71A09"/>
    <w:rsid w:val="00F763AC"/>
    <w:rsid w:val="00F84F95"/>
    <w:rsid w:val="00F95959"/>
    <w:rsid w:val="00F96467"/>
    <w:rsid w:val="00F96FA9"/>
    <w:rsid w:val="00FA7596"/>
    <w:rsid w:val="00FB471F"/>
    <w:rsid w:val="00FB6F92"/>
    <w:rsid w:val="00FC642D"/>
    <w:rsid w:val="00FD2680"/>
    <w:rsid w:val="00FD28C6"/>
    <w:rsid w:val="00FD4CEE"/>
    <w:rsid w:val="00FE1926"/>
    <w:rsid w:val="00FF4139"/>
    <w:rsid w:val="00FF7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8C6"/>
  </w:style>
  <w:style w:type="paragraph" w:styleId="berschrift1">
    <w:name w:val="heading 1"/>
    <w:basedOn w:val="Standard"/>
    <w:next w:val="Standard"/>
    <w:qFormat/>
    <w:rsid w:val="00FD28C6"/>
    <w:pPr>
      <w:keepNext/>
      <w:outlineLvl w:val="0"/>
    </w:pPr>
    <w:rPr>
      <w:b/>
      <w:sz w:val="24"/>
    </w:rPr>
  </w:style>
  <w:style w:type="paragraph" w:styleId="berschrift2">
    <w:name w:val="heading 2"/>
    <w:basedOn w:val="Standard"/>
    <w:next w:val="Standard"/>
    <w:link w:val="berschrift2Zchn"/>
    <w:qFormat/>
    <w:rsid w:val="00FD28C6"/>
    <w:pPr>
      <w:keepNext/>
      <w:outlineLvl w:val="1"/>
    </w:pPr>
    <w:rPr>
      <w:sz w:val="24"/>
    </w:rPr>
  </w:style>
  <w:style w:type="paragraph" w:styleId="berschrift3">
    <w:name w:val="heading 3"/>
    <w:basedOn w:val="Standard"/>
    <w:next w:val="Standard"/>
    <w:link w:val="berschrift3Zchn"/>
    <w:qFormat/>
    <w:rsid w:val="00FD28C6"/>
    <w:pPr>
      <w:keepNext/>
      <w:outlineLvl w:val="2"/>
    </w:pPr>
    <w:rPr>
      <w:sz w:val="24"/>
      <w:u w:val="single"/>
    </w:rPr>
  </w:style>
  <w:style w:type="paragraph" w:styleId="berschrift4">
    <w:name w:val="heading 4"/>
    <w:basedOn w:val="Standard"/>
    <w:next w:val="Standard"/>
    <w:qFormat/>
    <w:rsid w:val="00FD28C6"/>
    <w:pPr>
      <w:keepNext/>
      <w:outlineLvl w:val="3"/>
    </w:pPr>
    <w:rPr>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D28C6"/>
    <w:rPr>
      <w:sz w:val="24"/>
    </w:rPr>
  </w:style>
  <w:style w:type="paragraph" w:styleId="Textkrper2">
    <w:name w:val="Body Text 2"/>
    <w:basedOn w:val="Standard"/>
    <w:rsid w:val="00FD28C6"/>
    <w:rPr>
      <w:b/>
      <w:bCs/>
      <w:sz w:val="24"/>
    </w:rPr>
  </w:style>
  <w:style w:type="paragraph" w:styleId="NurText">
    <w:name w:val="Plain Text"/>
    <w:basedOn w:val="Standard"/>
    <w:link w:val="NurTextZchn"/>
    <w:rsid w:val="00FD28C6"/>
    <w:rPr>
      <w:rFonts w:ascii="Courier New" w:hAnsi="Courier New"/>
    </w:rPr>
  </w:style>
  <w:style w:type="paragraph" w:styleId="Kopfzeile">
    <w:name w:val="header"/>
    <w:basedOn w:val="Standard"/>
    <w:link w:val="KopfzeileZchn"/>
    <w:rsid w:val="003E66EE"/>
    <w:pPr>
      <w:tabs>
        <w:tab w:val="center" w:pos="4536"/>
        <w:tab w:val="right" w:pos="9072"/>
      </w:tabs>
    </w:pPr>
  </w:style>
  <w:style w:type="character" w:customStyle="1" w:styleId="KopfzeileZchn">
    <w:name w:val="Kopfzeile Zchn"/>
    <w:basedOn w:val="Absatz-Standardschriftart"/>
    <w:link w:val="Kopfzeile"/>
    <w:rsid w:val="003E66EE"/>
  </w:style>
  <w:style w:type="paragraph" w:styleId="Fuzeile">
    <w:name w:val="footer"/>
    <w:basedOn w:val="Standard"/>
    <w:link w:val="FuzeileZchn"/>
    <w:uiPriority w:val="99"/>
    <w:rsid w:val="003E66EE"/>
    <w:pPr>
      <w:tabs>
        <w:tab w:val="center" w:pos="4536"/>
        <w:tab w:val="right" w:pos="9072"/>
      </w:tabs>
    </w:pPr>
  </w:style>
  <w:style w:type="character" w:customStyle="1" w:styleId="FuzeileZchn">
    <w:name w:val="Fußzeile Zchn"/>
    <w:basedOn w:val="Absatz-Standardschriftart"/>
    <w:link w:val="Fuzeile"/>
    <w:uiPriority w:val="99"/>
    <w:rsid w:val="003E66EE"/>
  </w:style>
  <w:style w:type="paragraph" w:styleId="Sprechblasentext">
    <w:name w:val="Balloon Text"/>
    <w:basedOn w:val="Standard"/>
    <w:link w:val="SprechblasentextZchn"/>
    <w:rsid w:val="003E66EE"/>
    <w:rPr>
      <w:rFonts w:ascii="Tahoma" w:hAnsi="Tahoma" w:cs="Tahoma"/>
      <w:sz w:val="16"/>
      <w:szCs w:val="16"/>
    </w:rPr>
  </w:style>
  <w:style w:type="character" w:customStyle="1" w:styleId="SprechblasentextZchn">
    <w:name w:val="Sprechblasentext Zchn"/>
    <w:link w:val="Sprechblasentext"/>
    <w:rsid w:val="003E66EE"/>
    <w:rPr>
      <w:rFonts w:ascii="Tahoma" w:hAnsi="Tahoma" w:cs="Tahoma"/>
      <w:sz w:val="16"/>
      <w:szCs w:val="16"/>
    </w:rPr>
  </w:style>
  <w:style w:type="table" w:styleId="Tabellengitternetz">
    <w:name w:val="Table Grid"/>
    <w:basedOn w:val="NormaleTabelle"/>
    <w:uiPriority w:val="39"/>
    <w:rsid w:val="00D9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rTextZchn">
    <w:name w:val="Nur Text Zchn"/>
    <w:basedOn w:val="Absatz-Standardschriftart"/>
    <w:link w:val="NurText"/>
    <w:rsid w:val="00BA582D"/>
    <w:rPr>
      <w:rFonts w:ascii="Courier New" w:hAnsi="Courier New"/>
    </w:rPr>
  </w:style>
  <w:style w:type="character" w:customStyle="1" w:styleId="berschrift2Zchn">
    <w:name w:val="Überschrift 2 Zchn"/>
    <w:basedOn w:val="Absatz-Standardschriftart"/>
    <w:link w:val="berschrift2"/>
    <w:rsid w:val="003909AB"/>
    <w:rPr>
      <w:sz w:val="24"/>
    </w:rPr>
  </w:style>
  <w:style w:type="character" w:customStyle="1" w:styleId="berschrift3Zchn">
    <w:name w:val="Überschrift 3 Zchn"/>
    <w:basedOn w:val="Absatz-Standardschriftart"/>
    <w:link w:val="berschrift3"/>
    <w:rsid w:val="003909AB"/>
    <w:rPr>
      <w:sz w:val="24"/>
      <w:u w:val="single"/>
    </w:rPr>
  </w:style>
  <w:style w:type="paragraph" w:customStyle="1" w:styleId="A1">
    <w:name w:val="A1"/>
    <w:rsid w:val="001B7768"/>
    <w:pPr>
      <w:pBdr>
        <w:left w:val="single" w:sz="6" w:space="0" w:color="000000"/>
        <w:right w:val="single" w:sz="6" w:space="0" w:color="000000"/>
      </w:pBdr>
      <w:tabs>
        <w:tab w:val="left" w:pos="198"/>
        <w:tab w:val="left" w:pos="397"/>
        <w:tab w:val="left" w:pos="3969"/>
        <w:tab w:val="left" w:pos="4320"/>
      </w:tabs>
      <w:spacing w:line="240" w:lineRule="exact"/>
      <w:ind w:left="4167" w:hanging="4167"/>
    </w:pPr>
    <w:rPr>
      <w:rFonts w:ascii="Courier" w:hAnsi="Courier"/>
      <w:sz w:val="16"/>
    </w:rPr>
  </w:style>
  <w:style w:type="character" w:styleId="Hyperlink">
    <w:name w:val="Hyperlink"/>
    <w:basedOn w:val="Absatz-Standardschriftart"/>
    <w:unhideWhenUsed/>
    <w:rsid w:val="00480D68"/>
    <w:rPr>
      <w:color w:val="0000FF" w:themeColor="hyperlink"/>
      <w:u w:val="single"/>
    </w:rPr>
  </w:style>
  <w:style w:type="paragraph" w:styleId="Listenabsatz">
    <w:name w:val="List Paragraph"/>
    <w:basedOn w:val="Standard"/>
    <w:uiPriority w:val="34"/>
    <w:qFormat/>
    <w:rsid w:val="00AB79D3"/>
    <w:pPr>
      <w:ind w:left="720"/>
      <w:contextualSpacing/>
    </w:pPr>
  </w:style>
  <w:style w:type="character" w:styleId="Platzhaltertext">
    <w:name w:val="Placeholder Text"/>
    <w:basedOn w:val="Absatz-Standardschriftart"/>
    <w:uiPriority w:val="99"/>
    <w:semiHidden/>
    <w:rsid w:val="00276CCD"/>
    <w:rPr>
      <w:color w:val="808080"/>
    </w:rPr>
  </w:style>
  <w:style w:type="character" w:styleId="Kommentarzeichen">
    <w:name w:val="annotation reference"/>
    <w:basedOn w:val="Absatz-Standardschriftart"/>
    <w:semiHidden/>
    <w:unhideWhenUsed/>
    <w:rsid w:val="00FF701B"/>
    <w:rPr>
      <w:sz w:val="16"/>
      <w:szCs w:val="16"/>
    </w:rPr>
  </w:style>
  <w:style w:type="paragraph" w:styleId="Kommentartext">
    <w:name w:val="annotation text"/>
    <w:basedOn w:val="Standard"/>
    <w:link w:val="KommentartextZchn"/>
    <w:semiHidden/>
    <w:unhideWhenUsed/>
    <w:rsid w:val="00FF701B"/>
  </w:style>
  <w:style w:type="character" w:customStyle="1" w:styleId="KommentartextZchn">
    <w:name w:val="Kommentartext Zchn"/>
    <w:basedOn w:val="Absatz-Standardschriftart"/>
    <w:link w:val="Kommentartext"/>
    <w:semiHidden/>
    <w:rsid w:val="00FF7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link w:val="berschrift2Zchn"/>
    <w:qFormat/>
    <w:pPr>
      <w:keepNext/>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rPr>
      <w:b/>
      <w:bCs/>
      <w:sz w:val="24"/>
    </w:rPr>
  </w:style>
  <w:style w:type="paragraph" w:styleId="NurText">
    <w:name w:val="Plain Text"/>
    <w:basedOn w:val="Standard"/>
    <w:link w:val="NurTextZchn"/>
    <w:rPr>
      <w:rFonts w:ascii="Courier New" w:hAnsi="Courier New"/>
    </w:rPr>
  </w:style>
  <w:style w:type="paragraph" w:styleId="Kopfzeile">
    <w:name w:val="header"/>
    <w:basedOn w:val="Standard"/>
    <w:link w:val="KopfzeileZchn"/>
    <w:rsid w:val="003E66EE"/>
    <w:pPr>
      <w:tabs>
        <w:tab w:val="center" w:pos="4536"/>
        <w:tab w:val="right" w:pos="9072"/>
      </w:tabs>
    </w:pPr>
  </w:style>
  <w:style w:type="character" w:customStyle="1" w:styleId="KopfzeileZchn">
    <w:name w:val="Kopfzeile Zchn"/>
    <w:basedOn w:val="Absatz-Standardschriftart"/>
    <w:link w:val="Kopfzeile"/>
    <w:rsid w:val="003E66EE"/>
  </w:style>
  <w:style w:type="paragraph" w:styleId="Fuzeile">
    <w:name w:val="footer"/>
    <w:basedOn w:val="Standard"/>
    <w:link w:val="FuzeileZchn"/>
    <w:uiPriority w:val="99"/>
    <w:rsid w:val="003E66EE"/>
    <w:pPr>
      <w:tabs>
        <w:tab w:val="center" w:pos="4536"/>
        <w:tab w:val="right" w:pos="9072"/>
      </w:tabs>
    </w:pPr>
  </w:style>
  <w:style w:type="character" w:customStyle="1" w:styleId="FuzeileZchn">
    <w:name w:val="Fußzeile Zchn"/>
    <w:basedOn w:val="Absatz-Standardschriftart"/>
    <w:link w:val="Fuzeile"/>
    <w:uiPriority w:val="99"/>
    <w:rsid w:val="003E66EE"/>
  </w:style>
  <w:style w:type="paragraph" w:styleId="Sprechblasentext">
    <w:name w:val="Balloon Text"/>
    <w:basedOn w:val="Standard"/>
    <w:link w:val="SprechblasentextZchn"/>
    <w:rsid w:val="003E66EE"/>
    <w:rPr>
      <w:rFonts w:ascii="Tahoma" w:hAnsi="Tahoma" w:cs="Tahoma"/>
      <w:sz w:val="16"/>
      <w:szCs w:val="16"/>
    </w:rPr>
  </w:style>
  <w:style w:type="character" w:customStyle="1" w:styleId="SprechblasentextZchn">
    <w:name w:val="Sprechblasentext Zchn"/>
    <w:link w:val="Sprechblasentext"/>
    <w:rsid w:val="003E66EE"/>
    <w:rPr>
      <w:rFonts w:ascii="Tahoma" w:hAnsi="Tahoma" w:cs="Tahoma"/>
      <w:sz w:val="16"/>
      <w:szCs w:val="16"/>
    </w:rPr>
  </w:style>
  <w:style w:type="table" w:styleId="Tabellenraster">
    <w:name w:val="Table Grid"/>
    <w:basedOn w:val="NormaleTabelle"/>
    <w:uiPriority w:val="39"/>
    <w:rsid w:val="00D9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basedOn w:val="Absatz-Standardschriftart"/>
    <w:link w:val="NurText"/>
    <w:rsid w:val="00BA582D"/>
    <w:rPr>
      <w:rFonts w:ascii="Courier New" w:hAnsi="Courier New"/>
    </w:rPr>
  </w:style>
  <w:style w:type="character" w:customStyle="1" w:styleId="berschrift2Zchn">
    <w:name w:val="Überschrift 2 Zchn"/>
    <w:basedOn w:val="Absatz-Standardschriftart"/>
    <w:link w:val="berschrift2"/>
    <w:rsid w:val="003909AB"/>
    <w:rPr>
      <w:sz w:val="24"/>
    </w:rPr>
  </w:style>
  <w:style w:type="character" w:customStyle="1" w:styleId="berschrift3Zchn">
    <w:name w:val="Überschrift 3 Zchn"/>
    <w:basedOn w:val="Absatz-Standardschriftart"/>
    <w:link w:val="berschrift3"/>
    <w:rsid w:val="003909AB"/>
    <w:rPr>
      <w:sz w:val="24"/>
      <w:u w:val="single"/>
    </w:rPr>
  </w:style>
  <w:style w:type="paragraph" w:customStyle="1" w:styleId="A1">
    <w:name w:val="A1"/>
    <w:rsid w:val="001B7768"/>
    <w:pPr>
      <w:pBdr>
        <w:left w:val="single" w:sz="6" w:space="0" w:color="000000"/>
        <w:right w:val="single" w:sz="6" w:space="0" w:color="000000"/>
      </w:pBdr>
      <w:tabs>
        <w:tab w:val="left" w:pos="198"/>
        <w:tab w:val="left" w:pos="397"/>
        <w:tab w:val="left" w:pos="3969"/>
        <w:tab w:val="left" w:pos="4320"/>
      </w:tabs>
      <w:spacing w:line="240" w:lineRule="exact"/>
      <w:ind w:left="4167" w:hanging="4167"/>
    </w:pPr>
    <w:rPr>
      <w:rFonts w:ascii="Courier" w:hAnsi="Courier"/>
      <w:sz w:val="16"/>
    </w:rPr>
  </w:style>
  <w:style w:type="character" w:styleId="Hyperlink">
    <w:name w:val="Hyperlink"/>
    <w:basedOn w:val="Absatz-Standardschriftart"/>
    <w:unhideWhenUsed/>
    <w:rsid w:val="00480D68"/>
    <w:rPr>
      <w:color w:val="0000FF" w:themeColor="hyperlink"/>
      <w:u w:val="single"/>
    </w:rPr>
  </w:style>
  <w:style w:type="paragraph" w:styleId="Listenabsatz">
    <w:name w:val="List Paragraph"/>
    <w:basedOn w:val="Standard"/>
    <w:uiPriority w:val="34"/>
    <w:qFormat/>
    <w:rsid w:val="00AB79D3"/>
    <w:pPr>
      <w:ind w:left="720"/>
      <w:contextualSpacing/>
    </w:pPr>
  </w:style>
  <w:style w:type="character" w:styleId="Platzhaltertext">
    <w:name w:val="Placeholder Text"/>
    <w:basedOn w:val="Absatz-Standardschriftart"/>
    <w:uiPriority w:val="99"/>
    <w:semiHidden/>
    <w:rsid w:val="00276CCD"/>
    <w:rPr>
      <w:color w:val="808080"/>
    </w:rPr>
  </w:style>
  <w:style w:type="character" w:styleId="Kommentarzeichen">
    <w:name w:val="annotation reference"/>
    <w:basedOn w:val="Absatz-Standardschriftart"/>
    <w:semiHidden/>
    <w:unhideWhenUsed/>
    <w:rsid w:val="00FF701B"/>
    <w:rPr>
      <w:sz w:val="16"/>
      <w:szCs w:val="16"/>
    </w:rPr>
  </w:style>
  <w:style w:type="paragraph" w:styleId="Kommentartext">
    <w:name w:val="annotation text"/>
    <w:basedOn w:val="Standard"/>
    <w:link w:val="KommentartextZchn"/>
    <w:semiHidden/>
    <w:unhideWhenUsed/>
    <w:rsid w:val="00FF701B"/>
  </w:style>
  <w:style w:type="character" w:customStyle="1" w:styleId="KommentartextZchn">
    <w:name w:val="Kommentartext Zchn"/>
    <w:basedOn w:val="Absatz-Standardschriftart"/>
    <w:link w:val="Kommentartext"/>
    <w:semiHidden/>
    <w:rsid w:val="00FF701B"/>
  </w:style>
</w:styles>
</file>

<file path=word/webSettings.xml><?xml version="1.0" encoding="utf-8"?>
<w:webSettings xmlns:r="http://schemas.openxmlformats.org/officeDocument/2006/relationships" xmlns:w="http://schemas.openxmlformats.org/wordprocessingml/2006/main">
  <w:divs>
    <w:div w:id="184632706">
      <w:bodyDiv w:val="1"/>
      <w:marLeft w:val="0"/>
      <w:marRight w:val="0"/>
      <w:marTop w:val="0"/>
      <w:marBottom w:val="0"/>
      <w:divBdr>
        <w:top w:val="none" w:sz="0" w:space="0" w:color="auto"/>
        <w:left w:val="none" w:sz="0" w:space="0" w:color="auto"/>
        <w:bottom w:val="none" w:sz="0" w:space="0" w:color="auto"/>
        <w:right w:val="none" w:sz="0" w:space="0" w:color="auto"/>
      </w:divBdr>
    </w:div>
    <w:div w:id="230166751">
      <w:bodyDiv w:val="1"/>
      <w:marLeft w:val="0"/>
      <w:marRight w:val="0"/>
      <w:marTop w:val="0"/>
      <w:marBottom w:val="0"/>
      <w:divBdr>
        <w:top w:val="none" w:sz="0" w:space="0" w:color="auto"/>
        <w:left w:val="none" w:sz="0" w:space="0" w:color="auto"/>
        <w:bottom w:val="none" w:sz="0" w:space="0" w:color="auto"/>
        <w:right w:val="none" w:sz="0" w:space="0" w:color="auto"/>
      </w:divBdr>
    </w:div>
    <w:div w:id="342170923">
      <w:bodyDiv w:val="1"/>
      <w:marLeft w:val="0"/>
      <w:marRight w:val="0"/>
      <w:marTop w:val="0"/>
      <w:marBottom w:val="0"/>
      <w:divBdr>
        <w:top w:val="none" w:sz="0" w:space="0" w:color="auto"/>
        <w:left w:val="none" w:sz="0" w:space="0" w:color="auto"/>
        <w:bottom w:val="none" w:sz="0" w:space="0" w:color="auto"/>
        <w:right w:val="none" w:sz="0" w:space="0" w:color="auto"/>
      </w:divBdr>
    </w:div>
    <w:div w:id="417285912">
      <w:bodyDiv w:val="1"/>
      <w:marLeft w:val="0"/>
      <w:marRight w:val="0"/>
      <w:marTop w:val="0"/>
      <w:marBottom w:val="0"/>
      <w:divBdr>
        <w:top w:val="none" w:sz="0" w:space="0" w:color="auto"/>
        <w:left w:val="none" w:sz="0" w:space="0" w:color="auto"/>
        <w:bottom w:val="none" w:sz="0" w:space="0" w:color="auto"/>
        <w:right w:val="none" w:sz="0" w:space="0" w:color="auto"/>
      </w:divBdr>
    </w:div>
    <w:div w:id="570651230">
      <w:bodyDiv w:val="1"/>
      <w:marLeft w:val="0"/>
      <w:marRight w:val="0"/>
      <w:marTop w:val="0"/>
      <w:marBottom w:val="0"/>
      <w:divBdr>
        <w:top w:val="none" w:sz="0" w:space="0" w:color="auto"/>
        <w:left w:val="none" w:sz="0" w:space="0" w:color="auto"/>
        <w:bottom w:val="none" w:sz="0" w:space="0" w:color="auto"/>
        <w:right w:val="none" w:sz="0" w:space="0" w:color="auto"/>
      </w:divBdr>
    </w:div>
    <w:div w:id="709493461">
      <w:bodyDiv w:val="1"/>
      <w:marLeft w:val="0"/>
      <w:marRight w:val="0"/>
      <w:marTop w:val="0"/>
      <w:marBottom w:val="0"/>
      <w:divBdr>
        <w:top w:val="none" w:sz="0" w:space="0" w:color="auto"/>
        <w:left w:val="none" w:sz="0" w:space="0" w:color="auto"/>
        <w:bottom w:val="none" w:sz="0" w:space="0" w:color="auto"/>
        <w:right w:val="none" w:sz="0" w:space="0" w:color="auto"/>
      </w:divBdr>
    </w:div>
    <w:div w:id="768548771">
      <w:bodyDiv w:val="1"/>
      <w:marLeft w:val="0"/>
      <w:marRight w:val="0"/>
      <w:marTop w:val="0"/>
      <w:marBottom w:val="0"/>
      <w:divBdr>
        <w:top w:val="none" w:sz="0" w:space="0" w:color="auto"/>
        <w:left w:val="none" w:sz="0" w:space="0" w:color="auto"/>
        <w:bottom w:val="none" w:sz="0" w:space="0" w:color="auto"/>
        <w:right w:val="none" w:sz="0" w:space="0" w:color="auto"/>
      </w:divBdr>
    </w:div>
    <w:div w:id="856622485">
      <w:bodyDiv w:val="1"/>
      <w:marLeft w:val="0"/>
      <w:marRight w:val="0"/>
      <w:marTop w:val="0"/>
      <w:marBottom w:val="0"/>
      <w:divBdr>
        <w:top w:val="none" w:sz="0" w:space="0" w:color="auto"/>
        <w:left w:val="none" w:sz="0" w:space="0" w:color="auto"/>
        <w:bottom w:val="none" w:sz="0" w:space="0" w:color="auto"/>
        <w:right w:val="none" w:sz="0" w:space="0" w:color="auto"/>
      </w:divBdr>
    </w:div>
    <w:div w:id="1093159788">
      <w:bodyDiv w:val="1"/>
      <w:marLeft w:val="0"/>
      <w:marRight w:val="0"/>
      <w:marTop w:val="0"/>
      <w:marBottom w:val="0"/>
      <w:divBdr>
        <w:top w:val="none" w:sz="0" w:space="0" w:color="auto"/>
        <w:left w:val="none" w:sz="0" w:space="0" w:color="auto"/>
        <w:bottom w:val="none" w:sz="0" w:space="0" w:color="auto"/>
        <w:right w:val="none" w:sz="0" w:space="0" w:color="auto"/>
      </w:divBdr>
    </w:div>
    <w:div w:id="1218585388">
      <w:bodyDiv w:val="1"/>
      <w:marLeft w:val="0"/>
      <w:marRight w:val="0"/>
      <w:marTop w:val="0"/>
      <w:marBottom w:val="0"/>
      <w:divBdr>
        <w:top w:val="none" w:sz="0" w:space="0" w:color="auto"/>
        <w:left w:val="none" w:sz="0" w:space="0" w:color="auto"/>
        <w:bottom w:val="none" w:sz="0" w:space="0" w:color="auto"/>
        <w:right w:val="none" w:sz="0" w:space="0" w:color="auto"/>
      </w:divBdr>
    </w:div>
    <w:div w:id="1313485215">
      <w:bodyDiv w:val="1"/>
      <w:marLeft w:val="0"/>
      <w:marRight w:val="0"/>
      <w:marTop w:val="0"/>
      <w:marBottom w:val="0"/>
      <w:divBdr>
        <w:top w:val="none" w:sz="0" w:space="0" w:color="auto"/>
        <w:left w:val="none" w:sz="0" w:space="0" w:color="auto"/>
        <w:bottom w:val="none" w:sz="0" w:space="0" w:color="auto"/>
        <w:right w:val="none" w:sz="0" w:space="0" w:color="auto"/>
      </w:divBdr>
    </w:div>
    <w:div w:id="1357459841">
      <w:bodyDiv w:val="1"/>
      <w:marLeft w:val="0"/>
      <w:marRight w:val="0"/>
      <w:marTop w:val="0"/>
      <w:marBottom w:val="0"/>
      <w:divBdr>
        <w:top w:val="none" w:sz="0" w:space="0" w:color="auto"/>
        <w:left w:val="none" w:sz="0" w:space="0" w:color="auto"/>
        <w:bottom w:val="none" w:sz="0" w:space="0" w:color="auto"/>
        <w:right w:val="none" w:sz="0" w:space="0" w:color="auto"/>
      </w:divBdr>
    </w:div>
    <w:div w:id="1412462229">
      <w:bodyDiv w:val="1"/>
      <w:marLeft w:val="0"/>
      <w:marRight w:val="0"/>
      <w:marTop w:val="0"/>
      <w:marBottom w:val="0"/>
      <w:divBdr>
        <w:top w:val="none" w:sz="0" w:space="0" w:color="auto"/>
        <w:left w:val="none" w:sz="0" w:space="0" w:color="auto"/>
        <w:bottom w:val="none" w:sz="0" w:space="0" w:color="auto"/>
        <w:right w:val="none" w:sz="0" w:space="0" w:color="auto"/>
      </w:divBdr>
    </w:div>
    <w:div w:id="1481538106">
      <w:bodyDiv w:val="1"/>
      <w:marLeft w:val="0"/>
      <w:marRight w:val="0"/>
      <w:marTop w:val="0"/>
      <w:marBottom w:val="0"/>
      <w:divBdr>
        <w:top w:val="none" w:sz="0" w:space="0" w:color="auto"/>
        <w:left w:val="none" w:sz="0" w:space="0" w:color="auto"/>
        <w:bottom w:val="none" w:sz="0" w:space="0" w:color="auto"/>
        <w:right w:val="none" w:sz="0" w:space="0" w:color="auto"/>
      </w:divBdr>
    </w:div>
    <w:div w:id="1589341534">
      <w:bodyDiv w:val="1"/>
      <w:marLeft w:val="0"/>
      <w:marRight w:val="0"/>
      <w:marTop w:val="0"/>
      <w:marBottom w:val="0"/>
      <w:divBdr>
        <w:top w:val="none" w:sz="0" w:space="0" w:color="auto"/>
        <w:left w:val="none" w:sz="0" w:space="0" w:color="auto"/>
        <w:bottom w:val="none" w:sz="0" w:space="0" w:color="auto"/>
        <w:right w:val="none" w:sz="0" w:space="0" w:color="auto"/>
      </w:divBdr>
    </w:div>
    <w:div w:id="1629824676">
      <w:bodyDiv w:val="1"/>
      <w:marLeft w:val="0"/>
      <w:marRight w:val="0"/>
      <w:marTop w:val="0"/>
      <w:marBottom w:val="0"/>
      <w:divBdr>
        <w:top w:val="none" w:sz="0" w:space="0" w:color="auto"/>
        <w:left w:val="none" w:sz="0" w:space="0" w:color="auto"/>
        <w:bottom w:val="none" w:sz="0" w:space="0" w:color="auto"/>
        <w:right w:val="none" w:sz="0" w:space="0" w:color="auto"/>
      </w:divBdr>
    </w:div>
    <w:div w:id="1737821066">
      <w:bodyDiv w:val="1"/>
      <w:marLeft w:val="0"/>
      <w:marRight w:val="0"/>
      <w:marTop w:val="0"/>
      <w:marBottom w:val="0"/>
      <w:divBdr>
        <w:top w:val="none" w:sz="0" w:space="0" w:color="auto"/>
        <w:left w:val="none" w:sz="0" w:space="0" w:color="auto"/>
        <w:bottom w:val="none" w:sz="0" w:space="0" w:color="auto"/>
        <w:right w:val="none" w:sz="0" w:space="0" w:color="auto"/>
      </w:divBdr>
    </w:div>
    <w:div w:id="1888832220">
      <w:bodyDiv w:val="1"/>
      <w:marLeft w:val="0"/>
      <w:marRight w:val="0"/>
      <w:marTop w:val="0"/>
      <w:marBottom w:val="0"/>
      <w:divBdr>
        <w:top w:val="none" w:sz="0" w:space="0" w:color="auto"/>
        <w:left w:val="none" w:sz="0" w:space="0" w:color="auto"/>
        <w:bottom w:val="none" w:sz="0" w:space="0" w:color="auto"/>
        <w:right w:val="none" w:sz="0" w:space="0" w:color="auto"/>
      </w:divBdr>
    </w:div>
    <w:div w:id="1972202303">
      <w:bodyDiv w:val="1"/>
      <w:marLeft w:val="0"/>
      <w:marRight w:val="0"/>
      <w:marTop w:val="0"/>
      <w:marBottom w:val="0"/>
      <w:divBdr>
        <w:top w:val="none" w:sz="0" w:space="0" w:color="auto"/>
        <w:left w:val="none" w:sz="0" w:space="0" w:color="auto"/>
        <w:bottom w:val="none" w:sz="0" w:space="0" w:color="auto"/>
        <w:right w:val="none" w:sz="0" w:space="0" w:color="auto"/>
      </w:divBdr>
    </w:div>
    <w:div w:id="2031296448">
      <w:bodyDiv w:val="1"/>
      <w:marLeft w:val="0"/>
      <w:marRight w:val="0"/>
      <w:marTop w:val="0"/>
      <w:marBottom w:val="0"/>
      <w:divBdr>
        <w:top w:val="none" w:sz="0" w:space="0" w:color="auto"/>
        <w:left w:val="none" w:sz="0" w:space="0" w:color="auto"/>
        <w:bottom w:val="none" w:sz="0" w:space="0" w:color="auto"/>
        <w:right w:val="none" w:sz="0" w:space="0" w:color="auto"/>
      </w:divBdr>
    </w:div>
    <w:div w:id="2041472971">
      <w:bodyDiv w:val="1"/>
      <w:marLeft w:val="0"/>
      <w:marRight w:val="0"/>
      <w:marTop w:val="0"/>
      <w:marBottom w:val="0"/>
      <w:divBdr>
        <w:top w:val="none" w:sz="0" w:space="0" w:color="auto"/>
        <w:left w:val="none" w:sz="0" w:space="0" w:color="auto"/>
        <w:bottom w:val="none" w:sz="0" w:space="0" w:color="auto"/>
        <w:right w:val="none" w:sz="0" w:space="0" w:color="auto"/>
      </w:divBdr>
    </w:div>
    <w:div w:id="2090733472">
      <w:bodyDiv w:val="1"/>
      <w:marLeft w:val="0"/>
      <w:marRight w:val="0"/>
      <w:marTop w:val="0"/>
      <w:marBottom w:val="0"/>
      <w:divBdr>
        <w:top w:val="none" w:sz="0" w:space="0" w:color="auto"/>
        <w:left w:val="none" w:sz="0" w:space="0" w:color="auto"/>
        <w:bottom w:val="none" w:sz="0" w:space="0" w:color="auto"/>
        <w:right w:val="none" w:sz="0" w:space="0" w:color="auto"/>
      </w:divBdr>
    </w:div>
    <w:div w:id="2093239722">
      <w:bodyDiv w:val="1"/>
      <w:marLeft w:val="0"/>
      <w:marRight w:val="0"/>
      <w:marTop w:val="0"/>
      <w:marBottom w:val="0"/>
      <w:divBdr>
        <w:top w:val="none" w:sz="0" w:space="0" w:color="auto"/>
        <w:left w:val="none" w:sz="0" w:space="0" w:color="auto"/>
        <w:bottom w:val="none" w:sz="0" w:space="0" w:color="auto"/>
        <w:right w:val="none" w:sz="0" w:space="0" w:color="auto"/>
      </w:divBdr>
    </w:div>
    <w:div w:id="2117484666">
      <w:bodyDiv w:val="1"/>
      <w:marLeft w:val="0"/>
      <w:marRight w:val="0"/>
      <w:marTop w:val="0"/>
      <w:marBottom w:val="0"/>
      <w:divBdr>
        <w:top w:val="none" w:sz="0" w:space="0" w:color="auto"/>
        <w:left w:val="none" w:sz="0" w:space="0" w:color="auto"/>
        <w:bottom w:val="none" w:sz="0" w:space="0" w:color="auto"/>
        <w:right w:val="none" w:sz="0" w:space="0" w:color="auto"/>
      </w:divBdr>
    </w:div>
    <w:div w:id="21397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trag-fuer-eltern@esg-guetersloh.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esg-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001C-1093-4930-9093-46674BE7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esg-briefkopf</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ESG</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Orthograf!</dc:creator>
  <cp:lastModifiedBy>Iris</cp:lastModifiedBy>
  <cp:revision>2</cp:revision>
  <cp:lastPrinted>2018-03-01T17:38:00Z</cp:lastPrinted>
  <dcterms:created xsi:type="dcterms:W3CDTF">2018-03-13T17:27:00Z</dcterms:created>
  <dcterms:modified xsi:type="dcterms:W3CDTF">2018-03-13T17:27:00Z</dcterms:modified>
</cp:coreProperties>
</file>